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ED4F7" w14:textId="77777777" w:rsidR="00AA502B" w:rsidRPr="008258C3" w:rsidRDefault="00A24545" w:rsidP="006B6547">
      <w:pPr>
        <w:jc w:val="center"/>
        <w:rPr>
          <w:rFonts w:ascii="Garamond" w:hAnsi="Garamond"/>
        </w:rPr>
      </w:pPr>
      <w:r>
        <w:rPr>
          <w:rFonts w:ascii="Garamond" w:hAnsi="Garamond"/>
          <w:noProof/>
        </w:rPr>
        <w:drawing>
          <wp:inline distT="0" distB="0" distL="0" distR="0" wp14:anchorId="18A7DF3C" wp14:editId="0D67875A">
            <wp:extent cx="2118360" cy="101282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8360" cy="1012825"/>
                    </a:xfrm>
                    <a:prstGeom prst="rect">
                      <a:avLst/>
                    </a:prstGeom>
                    <a:noFill/>
                    <a:ln>
                      <a:noFill/>
                    </a:ln>
                  </pic:spPr>
                </pic:pic>
              </a:graphicData>
            </a:graphic>
          </wp:inline>
        </w:drawing>
      </w:r>
    </w:p>
    <w:p w14:paraId="237CDE0D" w14:textId="77777777" w:rsidR="00F67FCC" w:rsidRPr="008258C3" w:rsidRDefault="00F67FCC" w:rsidP="006B6547">
      <w:pPr>
        <w:jc w:val="center"/>
        <w:rPr>
          <w:rFonts w:ascii="Garamond" w:hAnsi="Garamond"/>
          <w:b/>
        </w:rPr>
      </w:pPr>
      <w:r w:rsidRPr="008258C3">
        <w:rPr>
          <w:rFonts w:ascii="Garamond" w:hAnsi="Garamond"/>
          <w:b/>
          <w:sz w:val="20"/>
          <w:u w:val="single"/>
        </w:rPr>
        <w:t>60 Old Boston Post Road</w:t>
      </w:r>
      <w:r w:rsidR="00AA502B" w:rsidRPr="008258C3">
        <w:rPr>
          <w:rFonts w:ascii="Garamond" w:hAnsi="Garamond"/>
          <w:b/>
          <w:sz w:val="20"/>
          <w:u w:val="single"/>
        </w:rPr>
        <w:t xml:space="preserve"> Old Saybrook, CT 06475 </w:t>
      </w:r>
      <w:r w:rsidRPr="008258C3">
        <w:rPr>
          <w:rFonts w:ascii="Garamond" w:hAnsi="Garamond"/>
          <w:b/>
          <w:sz w:val="20"/>
          <w:u w:val="single"/>
        </w:rPr>
        <w:t>(860)395-3184</w:t>
      </w:r>
    </w:p>
    <w:p w14:paraId="085F55CB" w14:textId="15D7E32B" w:rsidR="007D51C6" w:rsidRPr="008258C3" w:rsidRDefault="00616240" w:rsidP="006B6547">
      <w:pPr>
        <w:jc w:val="center"/>
        <w:rPr>
          <w:rFonts w:ascii="Garamond" w:hAnsi="Garamond"/>
          <w:b/>
          <w:bCs/>
          <w:color w:val="000000"/>
        </w:rPr>
      </w:pPr>
      <w:r w:rsidRPr="008258C3">
        <w:rPr>
          <w:rFonts w:ascii="Garamond" w:hAnsi="Garamond"/>
          <w:b/>
          <w:bCs/>
          <w:color w:val="000000"/>
        </w:rPr>
        <w:t>Acton Public Library Board of</w:t>
      </w:r>
      <w:r w:rsidR="007D3295" w:rsidRPr="008258C3">
        <w:rPr>
          <w:rFonts w:ascii="Garamond" w:hAnsi="Garamond"/>
          <w:b/>
          <w:bCs/>
          <w:color w:val="000000"/>
        </w:rPr>
        <w:t xml:space="preserve"> </w:t>
      </w:r>
      <w:r w:rsidR="00611144" w:rsidRPr="008258C3">
        <w:rPr>
          <w:rFonts w:ascii="Garamond" w:hAnsi="Garamond"/>
          <w:b/>
          <w:bCs/>
          <w:color w:val="000000"/>
        </w:rPr>
        <w:t>Trustees</w:t>
      </w:r>
      <w:r w:rsidR="00AA502B" w:rsidRPr="008258C3">
        <w:rPr>
          <w:rFonts w:ascii="Garamond" w:hAnsi="Garamond"/>
          <w:b/>
          <w:bCs/>
          <w:color w:val="000000"/>
        </w:rPr>
        <w:t xml:space="preserve"> </w:t>
      </w:r>
      <w:r w:rsidR="007D3295" w:rsidRPr="008258C3">
        <w:rPr>
          <w:rFonts w:ascii="Garamond" w:hAnsi="Garamond"/>
          <w:b/>
          <w:bCs/>
          <w:color w:val="000000"/>
        </w:rPr>
        <w:t>Meeting</w:t>
      </w:r>
    </w:p>
    <w:p w14:paraId="05CA896C" w14:textId="77777777" w:rsidR="00EC4325" w:rsidRDefault="00EC4325" w:rsidP="00E24795">
      <w:pPr>
        <w:rPr>
          <w:rFonts w:ascii="Garamond" w:hAnsi="Garamond"/>
          <w:b/>
          <w:bCs/>
          <w:color w:val="000000"/>
        </w:rPr>
      </w:pPr>
    </w:p>
    <w:p w14:paraId="25222A07" w14:textId="77777777" w:rsidR="00C627F1" w:rsidRDefault="00C627F1" w:rsidP="006B6547">
      <w:pPr>
        <w:jc w:val="center"/>
        <w:rPr>
          <w:rFonts w:ascii="Garamond" w:hAnsi="Garamond"/>
          <w:b/>
          <w:bCs/>
          <w:color w:val="000000"/>
        </w:rPr>
      </w:pPr>
    </w:p>
    <w:p w14:paraId="19371ED2" w14:textId="77777777" w:rsidR="00DC564C" w:rsidRPr="008258C3" w:rsidRDefault="00DC564C" w:rsidP="006B6547">
      <w:pPr>
        <w:jc w:val="center"/>
        <w:rPr>
          <w:rFonts w:ascii="Garamond" w:hAnsi="Garamond"/>
          <w:b/>
          <w:bCs/>
          <w:color w:val="000000"/>
        </w:rPr>
      </w:pPr>
    </w:p>
    <w:p w14:paraId="0A56683F" w14:textId="2E725E6A" w:rsidR="00A92EC9" w:rsidRPr="00590485" w:rsidRDefault="00A92EC9" w:rsidP="006B6547">
      <w:pPr>
        <w:jc w:val="center"/>
        <w:rPr>
          <w:rFonts w:ascii="Garamond" w:hAnsi="Garamond"/>
          <w:b/>
          <w:bCs/>
          <w:color w:val="000000"/>
        </w:rPr>
      </w:pPr>
      <w:r w:rsidRPr="00590485">
        <w:rPr>
          <w:rFonts w:ascii="Garamond" w:hAnsi="Garamond"/>
          <w:b/>
          <w:bCs/>
          <w:color w:val="000000"/>
        </w:rPr>
        <w:t>Regular Meeting</w:t>
      </w:r>
      <w:r w:rsidR="00025C69" w:rsidRPr="00590485">
        <w:rPr>
          <w:rFonts w:ascii="Garamond" w:hAnsi="Garamond"/>
          <w:b/>
          <w:bCs/>
          <w:color w:val="000000"/>
        </w:rPr>
        <w:t xml:space="preserve"> Minutes</w:t>
      </w:r>
    </w:p>
    <w:p w14:paraId="3E9BA0BF" w14:textId="209993B2" w:rsidR="00A92EC9" w:rsidRPr="00590485" w:rsidRDefault="00A92EC9" w:rsidP="006B6547">
      <w:pPr>
        <w:jc w:val="center"/>
        <w:rPr>
          <w:rFonts w:ascii="Garamond" w:hAnsi="Garamond"/>
          <w:b/>
          <w:bCs/>
          <w:color w:val="000000"/>
        </w:rPr>
      </w:pPr>
      <w:r w:rsidRPr="00590485">
        <w:rPr>
          <w:rFonts w:ascii="Garamond" w:hAnsi="Garamond"/>
          <w:b/>
          <w:bCs/>
          <w:color w:val="000000"/>
        </w:rPr>
        <w:t xml:space="preserve">Tuesday, </w:t>
      </w:r>
      <w:r w:rsidR="00781CFC">
        <w:rPr>
          <w:rFonts w:ascii="Garamond" w:hAnsi="Garamond"/>
          <w:b/>
          <w:bCs/>
          <w:color w:val="000000"/>
        </w:rPr>
        <w:t>October 8</w:t>
      </w:r>
      <w:r w:rsidR="00880420">
        <w:rPr>
          <w:rFonts w:ascii="Garamond" w:hAnsi="Garamond"/>
          <w:b/>
          <w:bCs/>
          <w:color w:val="000000"/>
        </w:rPr>
        <w:t>, 202</w:t>
      </w:r>
      <w:r w:rsidR="00707D4E">
        <w:rPr>
          <w:rFonts w:ascii="Garamond" w:hAnsi="Garamond"/>
          <w:b/>
          <w:bCs/>
          <w:color w:val="000000"/>
        </w:rPr>
        <w:t>4</w:t>
      </w:r>
      <w:r w:rsidR="00611144" w:rsidRPr="00590485">
        <w:rPr>
          <w:rFonts w:ascii="Garamond" w:hAnsi="Garamond"/>
          <w:b/>
          <w:bCs/>
          <w:color w:val="000000"/>
        </w:rPr>
        <w:t xml:space="preserve"> – </w:t>
      </w:r>
      <w:r w:rsidR="00A24545">
        <w:rPr>
          <w:rFonts w:ascii="Garamond" w:hAnsi="Garamond"/>
          <w:b/>
          <w:bCs/>
          <w:color w:val="000000"/>
        </w:rPr>
        <w:t>6:30</w:t>
      </w:r>
      <w:r w:rsidR="00611144" w:rsidRPr="00590485">
        <w:rPr>
          <w:rFonts w:ascii="Garamond" w:hAnsi="Garamond"/>
          <w:b/>
          <w:bCs/>
          <w:color w:val="000000"/>
        </w:rPr>
        <w:t xml:space="preserve"> </w:t>
      </w:r>
      <w:r w:rsidR="00D56BDD">
        <w:rPr>
          <w:rFonts w:ascii="Garamond" w:hAnsi="Garamond"/>
          <w:b/>
          <w:bCs/>
          <w:color w:val="000000"/>
        </w:rPr>
        <w:t>P.M.</w:t>
      </w:r>
    </w:p>
    <w:p w14:paraId="667BF56A" w14:textId="77777777" w:rsidR="00EC4325" w:rsidRDefault="00EC4325" w:rsidP="00707D4E">
      <w:pPr>
        <w:jc w:val="both"/>
        <w:rPr>
          <w:rFonts w:ascii="Garamond" w:hAnsi="Garamond"/>
          <w:b/>
          <w:bCs/>
          <w:color w:val="000000"/>
        </w:rPr>
      </w:pPr>
    </w:p>
    <w:p w14:paraId="0E224B1B" w14:textId="77777777" w:rsidR="00DC564C" w:rsidRDefault="00DC564C" w:rsidP="00707D4E">
      <w:pPr>
        <w:jc w:val="both"/>
        <w:rPr>
          <w:rFonts w:ascii="Garamond" w:hAnsi="Garamond"/>
          <w:b/>
          <w:bCs/>
          <w:color w:val="000000"/>
        </w:rPr>
      </w:pPr>
    </w:p>
    <w:p w14:paraId="678023D2" w14:textId="77777777" w:rsidR="00DC564C" w:rsidRPr="008258C3" w:rsidRDefault="00DC564C" w:rsidP="00707D4E">
      <w:pPr>
        <w:jc w:val="both"/>
        <w:rPr>
          <w:rFonts w:ascii="Garamond" w:hAnsi="Garamond"/>
          <w:b/>
          <w:bCs/>
          <w:color w:val="000000"/>
        </w:rPr>
      </w:pPr>
    </w:p>
    <w:p w14:paraId="0012B40D" w14:textId="77777777" w:rsidR="00DE250B" w:rsidRPr="00EC4325" w:rsidRDefault="00A92EC9" w:rsidP="00707D4E">
      <w:pPr>
        <w:numPr>
          <w:ilvl w:val="0"/>
          <w:numId w:val="6"/>
        </w:numPr>
        <w:ind w:hanging="720"/>
        <w:jc w:val="both"/>
        <w:rPr>
          <w:rFonts w:ascii="Garamond" w:hAnsi="Garamond"/>
        </w:rPr>
      </w:pPr>
      <w:r w:rsidRPr="00AF727B">
        <w:rPr>
          <w:rFonts w:ascii="Garamond" w:hAnsi="Garamond"/>
          <w:b/>
          <w:bCs/>
          <w:caps/>
          <w:color w:val="000000"/>
        </w:rPr>
        <w:t>Call to Order/Pledge of Allegiance</w:t>
      </w:r>
      <w:r w:rsidR="00DE250B" w:rsidRPr="00AF727B">
        <w:rPr>
          <w:rFonts w:ascii="Garamond" w:hAnsi="Garamond"/>
          <w:bCs/>
          <w:color w:val="000000"/>
        </w:rPr>
        <w:t xml:space="preserve"> </w:t>
      </w:r>
    </w:p>
    <w:p w14:paraId="2E3E1B33" w14:textId="77777777" w:rsidR="00EC4325" w:rsidRPr="00AF727B" w:rsidRDefault="00EC4325" w:rsidP="00707D4E">
      <w:pPr>
        <w:ind w:left="720"/>
        <w:jc w:val="both"/>
        <w:rPr>
          <w:rFonts w:ascii="Garamond" w:hAnsi="Garamond"/>
        </w:rPr>
      </w:pPr>
    </w:p>
    <w:p w14:paraId="62A6E161" w14:textId="63689238" w:rsidR="00EC4325" w:rsidRDefault="007B5701" w:rsidP="00707D4E">
      <w:pPr>
        <w:ind w:left="1440"/>
        <w:jc w:val="both"/>
        <w:rPr>
          <w:rFonts w:ascii="Garamond" w:hAnsi="Garamond"/>
        </w:rPr>
      </w:pPr>
      <w:r w:rsidRPr="00EC4325">
        <w:rPr>
          <w:rFonts w:ascii="Garamond" w:hAnsi="Garamond"/>
        </w:rPr>
        <w:t>Chairperson N. Walsh</w:t>
      </w:r>
      <w:r w:rsidR="00DE250B" w:rsidRPr="00EC4325">
        <w:rPr>
          <w:rFonts w:ascii="Garamond" w:hAnsi="Garamond"/>
        </w:rPr>
        <w:t xml:space="preserve"> called the meeting to order at </w:t>
      </w:r>
      <w:r w:rsidR="00A24545">
        <w:rPr>
          <w:rFonts w:ascii="Garamond" w:hAnsi="Garamond"/>
        </w:rPr>
        <w:t>6:</w:t>
      </w:r>
      <w:r w:rsidR="00781CFC">
        <w:rPr>
          <w:rFonts w:ascii="Garamond" w:hAnsi="Garamond"/>
        </w:rPr>
        <w:t>29</w:t>
      </w:r>
      <w:r w:rsidR="002E0C41">
        <w:rPr>
          <w:rFonts w:ascii="Garamond" w:hAnsi="Garamond"/>
        </w:rPr>
        <w:t xml:space="preserve"> </w:t>
      </w:r>
      <w:r w:rsidR="00D56BDD" w:rsidRPr="00EC4325">
        <w:rPr>
          <w:rFonts w:ascii="Garamond" w:hAnsi="Garamond"/>
        </w:rPr>
        <w:t>P.M.</w:t>
      </w:r>
      <w:r w:rsidR="00DE250B" w:rsidRPr="00EC4325">
        <w:rPr>
          <w:rFonts w:ascii="Garamond" w:hAnsi="Garamond"/>
        </w:rPr>
        <w:t xml:space="preserve"> </w:t>
      </w:r>
    </w:p>
    <w:p w14:paraId="7219D7FE" w14:textId="30024892" w:rsidR="00DE250B" w:rsidRPr="00EC4325" w:rsidRDefault="00DE250B" w:rsidP="00707D4E">
      <w:pPr>
        <w:ind w:left="1440"/>
        <w:jc w:val="both"/>
        <w:rPr>
          <w:rFonts w:ascii="Garamond" w:hAnsi="Garamond"/>
        </w:rPr>
      </w:pPr>
      <w:r w:rsidRPr="00EC4325">
        <w:rPr>
          <w:rFonts w:ascii="Garamond" w:hAnsi="Garamond"/>
        </w:rPr>
        <w:t xml:space="preserve">The Pledge of Allegiance was recited. </w:t>
      </w:r>
    </w:p>
    <w:p w14:paraId="1B382402" w14:textId="53CA1C5E" w:rsidR="007E3846" w:rsidRPr="00EC4325" w:rsidRDefault="007E3846" w:rsidP="00707D4E">
      <w:pPr>
        <w:ind w:left="1440"/>
        <w:jc w:val="both"/>
        <w:rPr>
          <w:rFonts w:ascii="Garamond" w:hAnsi="Garamond"/>
        </w:rPr>
      </w:pPr>
    </w:p>
    <w:p w14:paraId="6E81104D" w14:textId="0390B21C" w:rsidR="003374C8" w:rsidRPr="005953AD" w:rsidRDefault="007E3846" w:rsidP="005953AD">
      <w:pPr>
        <w:ind w:left="1440"/>
        <w:jc w:val="both"/>
        <w:rPr>
          <w:rFonts w:ascii="Garamond" w:hAnsi="Garamond"/>
        </w:rPr>
      </w:pPr>
      <w:r w:rsidRPr="00EC4325">
        <w:rPr>
          <w:rFonts w:ascii="Garamond" w:hAnsi="Garamond"/>
          <w:b/>
          <w:bCs/>
          <w:color w:val="000000"/>
        </w:rPr>
        <w:t xml:space="preserve">Members </w:t>
      </w:r>
      <w:r w:rsidR="00D56BDD" w:rsidRPr="00EC4325">
        <w:rPr>
          <w:rFonts w:ascii="Garamond" w:hAnsi="Garamond"/>
          <w:b/>
          <w:bCs/>
          <w:color w:val="000000"/>
        </w:rPr>
        <w:t>p</w:t>
      </w:r>
      <w:r w:rsidRPr="00EC4325">
        <w:rPr>
          <w:rFonts w:ascii="Garamond" w:hAnsi="Garamond"/>
          <w:b/>
          <w:bCs/>
          <w:color w:val="000000"/>
        </w:rPr>
        <w:t xml:space="preserve">resent: </w:t>
      </w:r>
      <w:r w:rsidR="007B5701" w:rsidRPr="00EC4325">
        <w:rPr>
          <w:rFonts w:ascii="Garamond" w:hAnsi="Garamond"/>
          <w:color w:val="000000"/>
        </w:rPr>
        <w:t>N. Walsh (Chairperson),</w:t>
      </w:r>
      <w:r w:rsidR="003374C8">
        <w:rPr>
          <w:rFonts w:ascii="Garamond" w:hAnsi="Garamond"/>
          <w:color w:val="000000"/>
        </w:rPr>
        <w:t xml:space="preserve"> </w:t>
      </w:r>
      <w:r w:rsidR="00715F81" w:rsidRPr="00EC4325">
        <w:rPr>
          <w:rFonts w:ascii="Garamond" w:hAnsi="Garamond"/>
        </w:rPr>
        <w:t>A. Schwarz</w:t>
      </w:r>
      <w:r w:rsidR="00715F81">
        <w:rPr>
          <w:rFonts w:ascii="Garamond" w:hAnsi="Garamond"/>
        </w:rPr>
        <w:t xml:space="preserve"> (Vice-Chairman)</w:t>
      </w:r>
      <w:r w:rsidR="00A24545">
        <w:rPr>
          <w:rFonts w:ascii="Garamond" w:hAnsi="Garamond"/>
        </w:rPr>
        <w:t xml:space="preserve">, </w:t>
      </w:r>
      <w:r w:rsidR="0066451A">
        <w:rPr>
          <w:rFonts w:ascii="Garamond" w:hAnsi="Garamond"/>
        </w:rPr>
        <w:t xml:space="preserve">N. Wise (Treasurer), </w:t>
      </w:r>
      <w:r w:rsidR="00644A9D" w:rsidRPr="00EC4325">
        <w:rPr>
          <w:rFonts w:ascii="Garamond" w:hAnsi="Garamond"/>
        </w:rPr>
        <w:t xml:space="preserve">S. </w:t>
      </w:r>
      <w:proofErr w:type="spellStart"/>
      <w:r w:rsidR="00644A9D" w:rsidRPr="00EC4325">
        <w:rPr>
          <w:rFonts w:ascii="Garamond" w:hAnsi="Garamond"/>
        </w:rPr>
        <w:t>Mariani</w:t>
      </w:r>
      <w:proofErr w:type="spellEnd"/>
      <w:r w:rsidR="00644A9D">
        <w:rPr>
          <w:rFonts w:ascii="Garamond" w:hAnsi="Garamond"/>
        </w:rPr>
        <w:t xml:space="preserve"> (Corresponding Secretary), </w:t>
      </w:r>
      <w:r w:rsidR="005953AD" w:rsidRPr="00EC4325">
        <w:rPr>
          <w:rFonts w:ascii="Garamond" w:hAnsi="Garamond"/>
        </w:rPr>
        <w:t xml:space="preserve">M. Cameron, </w:t>
      </w:r>
      <w:r w:rsidR="005953AD">
        <w:rPr>
          <w:rFonts w:ascii="Garamond" w:hAnsi="Garamond"/>
        </w:rPr>
        <w:t xml:space="preserve">M. Delmonico, </w:t>
      </w:r>
      <w:r w:rsidR="00297D75">
        <w:rPr>
          <w:rFonts w:ascii="Garamond" w:hAnsi="Garamond"/>
        </w:rPr>
        <w:t>M</w:t>
      </w:r>
      <w:r w:rsidR="006355A5">
        <w:rPr>
          <w:rFonts w:ascii="Garamond" w:hAnsi="Garamond"/>
        </w:rPr>
        <w:t>.</w:t>
      </w:r>
      <w:r w:rsidR="00297D75">
        <w:rPr>
          <w:rFonts w:ascii="Garamond" w:hAnsi="Garamond"/>
        </w:rPr>
        <w:t>A</w:t>
      </w:r>
      <w:r w:rsidR="006355A5">
        <w:rPr>
          <w:rFonts w:ascii="Garamond" w:hAnsi="Garamond"/>
        </w:rPr>
        <w:t>.</w:t>
      </w:r>
      <w:r w:rsidR="00297D75">
        <w:rPr>
          <w:rFonts w:ascii="Garamond" w:hAnsi="Garamond"/>
        </w:rPr>
        <w:t xml:space="preserve"> </w:t>
      </w:r>
      <w:proofErr w:type="spellStart"/>
      <w:r w:rsidR="00297D75">
        <w:rPr>
          <w:rFonts w:ascii="Garamond" w:hAnsi="Garamond"/>
        </w:rPr>
        <w:t>Iadarola</w:t>
      </w:r>
      <w:proofErr w:type="spellEnd"/>
      <w:r w:rsidR="0066451A">
        <w:rPr>
          <w:rFonts w:ascii="Garamond" w:hAnsi="Garamond"/>
        </w:rPr>
        <w:t xml:space="preserve">, </w:t>
      </w:r>
      <w:r w:rsidR="004E7335" w:rsidRPr="00EC4325">
        <w:rPr>
          <w:rFonts w:ascii="Garamond" w:hAnsi="Garamond"/>
        </w:rPr>
        <w:t xml:space="preserve">A. </w:t>
      </w:r>
      <w:proofErr w:type="spellStart"/>
      <w:r w:rsidR="004E7335" w:rsidRPr="00EC4325">
        <w:rPr>
          <w:rFonts w:ascii="Garamond" w:hAnsi="Garamond"/>
        </w:rPr>
        <w:t>Derouaux</w:t>
      </w:r>
      <w:proofErr w:type="spellEnd"/>
      <w:r w:rsidR="004E7335" w:rsidRPr="00EC4325">
        <w:rPr>
          <w:rFonts w:ascii="Garamond" w:hAnsi="Garamond"/>
        </w:rPr>
        <w:t>-Welch</w:t>
      </w:r>
    </w:p>
    <w:p w14:paraId="192955F3" w14:textId="44A44E44" w:rsidR="007E3846" w:rsidRPr="00EC4325" w:rsidRDefault="007E3846" w:rsidP="00707D4E">
      <w:pPr>
        <w:ind w:left="1440"/>
        <w:jc w:val="both"/>
        <w:rPr>
          <w:rFonts w:ascii="Garamond" w:hAnsi="Garamond"/>
        </w:rPr>
      </w:pPr>
    </w:p>
    <w:p w14:paraId="61D31228" w14:textId="31D34E9E" w:rsidR="007E3846" w:rsidRPr="00EC4325" w:rsidRDefault="007E3846" w:rsidP="005953AD">
      <w:pPr>
        <w:ind w:left="1440"/>
        <w:jc w:val="both"/>
        <w:rPr>
          <w:rFonts w:ascii="Garamond" w:hAnsi="Garamond"/>
        </w:rPr>
      </w:pPr>
      <w:r w:rsidRPr="00EC4325">
        <w:rPr>
          <w:rFonts w:ascii="Garamond" w:hAnsi="Garamond"/>
          <w:b/>
          <w:bCs/>
        </w:rPr>
        <w:t>Staff:</w:t>
      </w:r>
      <w:r w:rsidRPr="00EC4325">
        <w:rPr>
          <w:rFonts w:ascii="Garamond" w:hAnsi="Garamond"/>
        </w:rPr>
        <w:t xml:space="preserve"> </w:t>
      </w:r>
      <w:r w:rsidR="00D07597">
        <w:rPr>
          <w:rFonts w:ascii="Garamond" w:hAnsi="Garamond"/>
        </w:rPr>
        <w:tab/>
      </w:r>
      <w:r w:rsidRPr="00EC4325">
        <w:rPr>
          <w:rFonts w:ascii="Garamond" w:hAnsi="Garamond"/>
        </w:rPr>
        <w:t>A</w:t>
      </w:r>
      <w:r w:rsidR="00E661C3" w:rsidRPr="00EC4325">
        <w:rPr>
          <w:rFonts w:ascii="Garamond" w:hAnsi="Garamond"/>
        </w:rPr>
        <w:t>.</w:t>
      </w:r>
      <w:r w:rsidRPr="00EC4325">
        <w:rPr>
          <w:rFonts w:ascii="Garamond" w:hAnsi="Garamond"/>
        </w:rPr>
        <w:t xml:space="preserve"> Brouwer (Library Director)</w:t>
      </w:r>
      <w:r w:rsidR="00A24545">
        <w:rPr>
          <w:rFonts w:ascii="Garamond" w:hAnsi="Garamond"/>
        </w:rPr>
        <w:t>;</w:t>
      </w:r>
      <w:r w:rsidRPr="00EC4325">
        <w:rPr>
          <w:rFonts w:ascii="Garamond" w:hAnsi="Garamond"/>
        </w:rPr>
        <w:t xml:space="preserve"> J</w:t>
      </w:r>
      <w:r w:rsidR="00E661C3" w:rsidRPr="00EC4325">
        <w:rPr>
          <w:rFonts w:ascii="Garamond" w:hAnsi="Garamond"/>
        </w:rPr>
        <w:t>.</w:t>
      </w:r>
      <w:r w:rsidRPr="00EC4325">
        <w:rPr>
          <w:rFonts w:ascii="Garamond" w:hAnsi="Garamond"/>
        </w:rPr>
        <w:t xml:space="preserve"> Galli (</w:t>
      </w:r>
      <w:r w:rsidR="00591205">
        <w:rPr>
          <w:rFonts w:ascii="Garamond" w:hAnsi="Garamond"/>
        </w:rPr>
        <w:t>Recording</w:t>
      </w:r>
      <w:r w:rsidRPr="00EC4325">
        <w:rPr>
          <w:rFonts w:ascii="Garamond" w:hAnsi="Garamond"/>
        </w:rPr>
        <w:t xml:space="preserve"> Clerk)</w:t>
      </w:r>
    </w:p>
    <w:p w14:paraId="5F801652" w14:textId="77777777" w:rsidR="008258C3" w:rsidRPr="00EC4325" w:rsidRDefault="008258C3" w:rsidP="00707D4E">
      <w:pPr>
        <w:ind w:left="1440"/>
        <w:jc w:val="both"/>
        <w:rPr>
          <w:rFonts w:ascii="Garamond" w:hAnsi="Garamond"/>
        </w:rPr>
      </w:pPr>
    </w:p>
    <w:p w14:paraId="52CF3117" w14:textId="5E9293AC" w:rsidR="007E3846" w:rsidRDefault="008258C3" w:rsidP="00707D4E">
      <w:pPr>
        <w:ind w:left="1440"/>
        <w:jc w:val="both"/>
        <w:rPr>
          <w:rFonts w:ascii="Garamond" w:hAnsi="Garamond"/>
        </w:rPr>
      </w:pPr>
      <w:r w:rsidRPr="00EC4325">
        <w:rPr>
          <w:rFonts w:ascii="Garamond" w:hAnsi="Garamond"/>
          <w:b/>
          <w:bCs/>
        </w:rPr>
        <w:t xml:space="preserve">In attendance: </w:t>
      </w:r>
      <w:r w:rsidR="004E7335">
        <w:rPr>
          <w:rFonts w:ascii="Garamond" w:hAnsi="Garamond"/>
        </w:rPr>
        <w:t>N. Prescot</w:t>
      </w:r>
      <w:r w:rsidR="00883255">
        <w:rPr>
          <w:rFonts w:ascii="Garamond" w:hAnsi="Garamond"/>
        </w:rPr>
        <w:t>t</w:t>
      </w:r>
      <w:r w:rsidR="004447C6">
        <w:rPr>
          <w:rFonts w:ascii="Garamond" w:hAnsi="Garamond"/>
        </w:rPr>
        <w:t xml:space="preserve">, </w:t>
      </w:r>
      <w:r w:rsidRPr="00EC4325">
        <w:rPr>
          <w:rFonts w:ascii="Garamond" w:hAnsi="Garamond"/>
        </w:rPr>
        <w:t>Co-</w:t>
      </w:r>
      <w:r w:rsidR="00786FE9" w:rsidRPr="00EC4325">
        <w:rPr>
          <w:rFonts w:ascii="Garamond" w:hAnsi="Garamond"/>
        </w:rPr>
        <w:t>President</w:t>
      </w:r>
      <w:r w:rsidRPr="00EC4325">
        <w:rPr>
          <w:rFonts w:ascii="Garamond" w:hAnsi="Garamond"/>
        </w:rPr>
        <w:t xml:space="preserve"> of Friends</w:t>
      </w:r>
      <w:r w:rsidR="0066451A">
        <w:rPr>
          <w:rFonts w:ascii="Garamond" w:hAnsi="Garamond"/>
        </w:rPr>
        <w:t xml:space="preserve"> </w:t>
      </w:r>
    </w:p>
    <w:p w14:paraId="19D8698E" w14:textId="77777777" w:rsidR="00FE79B0" w:rsidRDefault="00FE79B0" w:rsidP="00E24795">
      <w:pPr>
        <w:jc w:val="both"/>
        <w:rPr>
          <w:rFonts w:ascii="Garamond" w:hAnsi="Garamond"/>
          <w:b/>
        </w:rPr>
      </w:pPr>
    </w:p>
    <w:p w14:paraId="0CBCD8C6" w14:textId="6B8399A7" w:rsidR="00A92EC9" w:rsidRPr="004E7335" w:rsidRDefault="004E7335" w:rsidP="00707D4E">
      <w:pPr>
        <w:ind w:left="1440" w:hanging="720"/>
        <w:jc w:val="both"/>
        <w:rPr>
          <w:rFonts w:ascii="Garamond" w:hAnsi="Garamond"/>
        </w:rPr>
      </w:pPr>
      <w:r>
        <w:rPr>
          <w:rFonts w:ascii="Garamond" w:hAnsi="Garamond"/>
          <w:b/>
          <w:bCs/>
          <w:caps/>
          <w:color w:val="000000"/>
        </w:rPr>
        <w:t xml:space="preserve">2. </w:t>
      </w:r>
      <w:r>
        <w:rPr>
          <w:rFonts w:ascii="Garamond" w:hAnsi="Garamond"/>
          <w:b/>
          <w:bCs/>
          <w:caps/>
          <w:color w:val="000000"/>
        </w:rPr>
        <w:tab/>
        <w:t>A</w:t>
      </w:r>
      <w:r w:rsidR="007E3846" w:rsidRPr="00AF727B">
        <w:rPr>
          <w:rFonts w:ascii="Garamond" w:hAnsi="Garamond"/>
          <w:b/>
          <w:bCs/>
          <w:caps/>
          <w:color w:val="000000"/>
        </w:rPr>
        <w:t>p</w:t>
      </w:r>
      <w:r w:rsidR="00A92EC9" w:rsidRPr="00AF727B">
        <w:rPr>
          <w:rFonts w:ascii="Garamond" w:hAnsi="Garamond"/>
          <w:b/>
          <w:bCs/>
          <w:caps/>
          <w:color w:val="000000"/>
        </w:rPr>
        <w:t>proval of Minutes</w:t>
      </w:r>
      <w:r>
        <w:rPr>
          <w:rFonts w:ascii="Garamond" w:hAnsi="Garamond"/>
          <w:b/>
          <w:bCs/>
          <w:caps/>
          <w:color w:val="000000"/>
        </w:rPr>
        <w:t xml:space="preserve"> </w:t>
      </w:r>
    </w:p>
    <w:p w14:paraId="3156DBC9" w14:textId="77777777" w:rsidR="007E3846" w:rsidRPr="00590485" w:rsidRDefault="007E3846" w:rsidP="00707D4E">
      <w:pPr>
        <w:tabs>
          <w:tab w:val="left" w:pos="720"/>
        </w:tabs>
        <w:jc w:val="both"/>
        <w:rPr>
          <w:rFonts w:ascii="Garamond" w:hAnsi="Garamond"/>
          <w:b/>
        </w:rPr>
      </w:pPr>
    </w:p>
    <w:p w14:paraId="6C3A75B9" w14:textId="02A23C47" w:rsidR="007E3846" w:rsidRPr="00590485" w:rsidRDefault="007E3846" w:rsidP="00707D4E">
      <w:pPr>
        <w:pBdr>
          <w:top w:val="single" w:sz="4" w:space="0" w:color="auto"/>
          <w:left w:val="single" w:sz="4" w:space="5" w:color="auto"/>
          <w:bottom w:val="single" w:sz="4" w:space="0" w:color="auto"/>
          <w:right w:val="single" w:sz="4" w:space="0" w:color="auto"/>
        </w:pBdr>
        <w:ind w:left="720"/>
        <w:jc w:val="both"/>
        <w:rPr>
          <w:rFonts w:ascii="Garamond" w:hAnsi="Garamond"/>
        </w:rPr>
      </w:pPr>
      <w:bookmarkStart w:id="0" w:name="_Hlk19649689"/>
      <w:r w:rsidRPr="00590485">
        <w:rPr>
          <w:rFonts w:ascii="Garamond" w:hAnsi="Garamond"/>
          <w:b/>
        </w:rPr>
        <w:t>MOTION</w:t>
      </w:r>
      <w:r w:rsidRPr="00590485">
        <w:rPr>
          <w:rFonts w:ascii="Garamond" w:hAnsi="Garamond"/>
        </w:rPr>
        <w:t xml:space="preserve"> to approve the </w:t>
      </w:r>
      <w:r w:rsidR="00327607" w:rsidRPr="00327607">
        <w:rPr>
          <w:rFonts w:ascii="Garamond" w:hAnsi="Garamond"/>
          <w:b/>
          <w:bCs/>
        </w:rPr>
        <w:t xml:space="preserve">Board </w:t>
      </w:r>
      <w:r w:rsidR="00B85B98" w:rsidRPr="00590485">
        <w:rPr>
          <w:rFonts w:ascii="Garamond" w:hAnsi="Garamond"/>
          <w:b/>
          <w:bCs/>
        </w:rPr>
        <w:t>Meeting Minutes</w:t>
      </w:r>
      <w:r w:rsidRPr="00590485">
        <w:rPr>
          <w:rFonts w:ascii="Garamond" w:hAnsi="Garamond"/>
        </w:rPr>
        <w:t xml:space="preserve"> of </w:t>
      </w:r>
      <w:r w:rsidR="00715F81">
        <w:rPr>
          <w:rFonts w:ascii="Garamond" w:hAnsi="Garamond"/>
        </w:rPr>
        <w:t xml:space="preserve">Tuesday, </w:t>
      </w:r>
      <w:r w:rsidR="00781CFC">
        <w:rPr>
          <w:rFonts w:ascii="Garamond" w:hAnsi="Garamond"/>
        </w:rPr>
        <w:t>September 10</w:t>
      </w:r>
      <w:r w:rsidRPr="00590485">
        <w:rPr>
          <w:rFonts w:ascii="Garamond" w:hAnsi="Garamond"/>
        </w:rPr>
        <w:t>, 202</w:t>
      </w:r>
      <w:r w:rsidR="00E24795">
        <w:rPr>
          <w:rFonts w:ascii="Garamond" w:hAnsi="Garamond"/>
        </w:rPr>
        <w:t>4</w:t>
      </w:r>
      <w:r w:rsidR="00A578D9">
        <w:rPr>
          <w:rFonts w:ascii="Garamond" w:hAnsi="Garamond"/>
        </w:rPr>
        <w:t xml:space="preserve"> </w:t>
      </w:r>
      <w:r w:rsidRPr="00590485">
        <w:rPr>
          <w:rFonts w:ascii="Garamond" w:hAnsi="Garamond"/>
        </w:rPr>
        <w:t xml:space="preserve">as </w:t>
      </w:r>
      <w:r w:rsidR="00781CFC">
        <w:rPr>
          <w:rFonts w:ascii="Garamond" w:hAnsi="Garamond"/>
        </w:rPr>
        <w:t xml:space="preserve">amended to add the name Ruby Lou to 8. Board Chair’s Report – </w:t>
      </w:r>
      <w:r w:rsidR="00781CFC">
        <w:rPr>
          <w:rFonts w:ascii="Garamond" w:hAnsi="Garamond"/>
          <w:bCs/>
          <w:color w:val="000000"/>
        </w:rPr>
        <w:t>Deborah is the daughter of William Tucker who years ago set up a $500,000 matching fund in honor of his wife</w:t>
      </w:r>
      <w:r w:rsidR="00781CFC">
        <w:rPr>
          <w:rFonts w:ascii="Garamond" w:hAnsi="Garamond"/>
          <w:bCs/>
          <w:color w:val="000000"/>
        </w:rPr>
        <w:t xml:space="preserve">, </w:t>
      </w:r>
      <w:r w:rsidR="00781CFC" w:rsidRPr="006355A5">
        <w:rPr>
          <w:rFonts w:ascii="Garamond" w:hAnsi="Garamond"/>
          <w:b/>
          <w:color w:val="000000"/>
        </w:rPr>
        <w:t>Ruby Lou</w:t>
      </w:r>
      <w:r w:rsidR="00781CFC" w:rsidRPr="006355A5">
        <w:rPr>
          <w:rFonts w:ascii="Garamond" w:hAnsi="Garamond"/>
          <w:b/>
          <w:color w:val="000000"/>
        </w:rPr>
        <w:t>.</w:t>
      </w:r>
      <w:r w:rsidR="00781CFC">
        <w:rPr>
          <w:rFonts w:ascii="Garamond" w:hAnsi="Garamond"/>
          <w:bCs/>
          <w:color w:val="000000"/>
        </w:rPr>
        <w:t xml:space="preserve"> </w:t>
      </w:r>
      <w:r w:rsidRPr="00590485">
        <w:rPr>
          <w:rFonts w:ascii="Garamond" w:hAnsi="Garamond"/>
          <w:b/>
        </w:rPr>
        <w:t>MADE</w:t>
      </w:r>
      <w:r w:rsidRPr="00590485">
        <w:rPr>
          <w:rFonts w:ascii="Garamond" w:hAnsi="Garamond"/>
        </w:rPr>
        <w:t xml:space="preserve">: </w:t>
      </w:r>
      <w:r w:rsidR="00781CFC">
        <w:rPr>
          <w:rFonts w:ascii="Garamond" w:hAnsi="Garamond"/>
          <w:bCs/>
        </w:rPr>
        <w:t xml:space="preserve">MA </w:t>
      </w:r>
      <w:proofErr w:type="spellStart"/>
      <w:r w:rsidR="00781CFC">
        <w:rPr>
          <w:rFonts w:ascii="Garamond" w:hAnsi="Garamond"/>
          <w:bCs/>
        </w:rPr>
        <w:t>Iadarola</w:t>
      </w:r>
      <w:proofErr w:type="spellEnd"/>
      <w:r w:rsidR="00781CFC" w:rsidRPr="00590485">
        <w:rPr>
          <w:rFonts w:ascii="Garamond" w:hAnsi="Garamond"/>
          <w:b/>
        </w:rPr>
        <w:t xml:space="preserve"> </w:t>
      </w:r>
      <w:r w:rsidRPr="00590485">
        <w:rPr>
          <w:rFonts w:ascii="Garamond" w:hAnsi="Garamond"/>
          <w:b/>
        </w:rPr>
        <w:t>SECONDED</w:t>
      </w:r>
      <w:r w:rsidRPr="00590485">
        <w:rPr>
          <w:rFonts w:ascii="Garamond" w:hAnsi="Garamond"/>
        </w:rPr>
        <w:t xml:space="preserve">: </w:t>
      </w:r>
      <w:r w:rsidR="00781CFC">
        <w:rPr>
          <w:rFonts w:ascii="Garamond" w:hAnsi="Garamond"/>
          <w:bCs/>
        </w:rPr>
        <w:t>M. Delmonico</w:t>
      </w:r>
      <w:r w:rsidR="00781CFC" w:rsidRPr="00590485">
        <w:rPr>
          <w:rFonts w:ascii="Garamond" w:hAnsi="Garamond"/>
          <w:b/>
        </w:rPr>
        <w:t xml:space="preserve"> </w:t>
      </w:r>
      <w:r w:rsidRPr="00590485">
        <w:rPr>
          <w:rFonts w:ascii="Garamond" w:hAnsi="Garamond"/>
          <w:b/>
        </w:rPr>
        <w:t xml:space="preserve">VOTING IN FAVOR: </w:t>
      </w:r>
      <w:r w:rsidR="00FE79B0" w:rsidRPr="00880420">
        <w:rPr>
          <w:rFonts w:ascii="Garamond" w:hAnsi="Garamond"/>
          <w:bCs/>
        </w:rPr>
        <w:t>N. Walsh</w:t>
      </w:r>
      <w:r w:rsidR="00FE79B0">
        <w:rPr>
          <w:rFonts w:ascii="Garamond" w:hAnsi="Garamond"/>
          <w:bCs/>
        </w:rPr>
        <w:t>, A. Schwarz, N. Wise,</w:t>
      </w:r>
      <w:r w:rsidR="005953AD">
        <w:rPr>
          <w:rFonts w:ascii="Garamond" w:hAnsi="Garamond"/>
          <w:bCs/>
        </w:rPr>
        <w:t xml:space="preserve"> M. Cameron, M. Delmonico,</w:t>
      </w:r>
      <w:r w:rsidR="00FE79B0">
        <w:rPr>
          <w:rFonts w:ascii="Garamond" w:hAnsi="Garamond"/>
          <w:bCs/>
        </w:rPr>
        <w:t xml:space="preserve"> M</w:t>
      </w:r>
      <w:r w:rsidR="006355A5">
        <w:rPr>
          <w:rFonts w:ascii="Garamond" w:hAnsi="Garamond"/>
          <w:bCs/>
        </w:rPr>
        <w:t>.</w:t>
      </w:r>
      <w:r w:rsidR="00FE79B0">
        <w:rPr>
          <w:rFonts w:ascii="Garamond" w:hAnsi="Garamond"/>
          <w:bCs/>
        </w:rPr>
        <w:t>A</w:t>
      </w:r>
      <w:r w:rsidR="006355A5">
        <w:rPr>
          <w:rFonts w:ascii="Garamond" w:hAnsi="Garamond"/>
          <w:bCs/>
        </w:rPr>
        <w:t>.</w:t>
      </w:r>
      <w:r w:rsidR="00FE79B0">
        <w:rPr>
          <w:rFonts w:ascii="Garamond" w:hAnsi="Garamond"/>
          <w:bCs/>
        </w:rPr>
        <w:t xml:space="preserve"> </w:t>
      </w:r>
      <w:proofErr w:type="spellStart"/>
      <w:r w:rsidR="00FE79B0">
        <w:rPr>
          <w:rFonts w:ascii="Garamond" w:hAnsi="Garamond"/>
          <w:bCs/>
        </w:rPr>
        <w:t>Iadarola</w:t>
      </w:r>
      <w:proofErr w:type="spellEnd"/>
      <w:r w:rsidR="00FE79B0">
        <w:rPr>
          <w:rFonts w:ascii="Garamond" w:hAnsi="Garamond"/>
          <w:bCs/>
        </w:rPr>
        <w:t xml:space="preserve">, </w:t>
      </w:r>
      <w:r w:rsidR="005953AD">
        <w:rPr>
          <w:rFonts w:ascii="Garamond" w:hAnsi="Garamond"/>
          <w:bCs/>
        </w:rPr>
        <w:t xml:space="preserve">S. </w:t>
      </w:r>
      <w:proofErr w:type="spellStart"/>
      <w:r w:rsidR="005953AD">
        <w:rPr>
          <w:rFonts w:ascii="Garamond" w:hAnsi="Garamond"/>
          <w:bCs/>
        </w:rPr>
        <w:t>Mariani</w:t>
      </w:r>
      <w:proofErr w:type="spellEnd"/>
      <w:r w:rsidR="005953AD">
        <w:rPr>
          <w:rFonts w:ascii="Garamond" w:hAnsi="Garamond"/>
          <w:bCs/>
        </w:rPr>
        <w:t xml:space="preserve">, </w:t>
      </w:r>
      <w:r w:rsidR="00FE79B0" w:rsidRPr="00590485">
        <w:rPr>
          <w:rFonts w:ascii="Garamond" w:hAnsi="Garamond"/>
          <w:bCs/>
        </w:rPr>
        <w:t xml:space="preserve">A. </w:t>
      </w:r>
      <w:proofErr w:type="spellStart"/>
      <w:r w:rsidR="00FE79B0" w:rsidRPr="00590485">
        <w:rPr>
          <w:rFonts w:ascii="Garamond" w:hAnsi="Garamond"/>
          <w:bCs/>
        </w:rPr>
        <w:t>Derouaux</w:t>
      </w:r>
      <w:proofErr w:type="spellEnd"/>
      <w:r w:rsidR="00FE79B0" w:rsidRPr="00590485">
        <w:rPr>
          <w:rFonts w:ascii="Garamond" w:hAnsi="Garamond"/>
          <w:bCs/>
        </w:rPr>
        <w:t>-Welch</w:t>
      </w:r>
      <w:r w:rsidR="0066451A" w:rsidRPr="00590485">
        <w:rPr>
          <w:rFonts w:ascii="Garamond" w:hAnsi="Garamond"/>
          <w:b/>
        </w:rPr>
        <w:t xml:space="preserve"> </w:t>
      </w:r>
      <w:r w:rsidRPr="00590485">
        <w:rPr>
          <w:rFonts w:ascii="Garamond" w:hAnsi="Garamond"/>
          <w:b/>
        </w:rPr>
        <w:t xml:space="preserve">OPPOSED: </w:t>
      </w:r>
      <w:r w:rsidR="00A578D9" w:rsidRPr="00A578D9">
        <w:rPr>
          <w:rFonts w:ascii="Garamond" w:hAnsi="Garamond"/>
          <w:bCs/>
        </w:rPr>
        <w:t>N</w:t>
      </w:r>
      <w:r w:rsidRPr="00590485">
        <w:rPr>
          <w:rFonts w:ascii="Garamond" w:hAnsi="Garamond"/>
        </w:rPr>
        <w:t xml:space="preserve">one </w:t>
      </w:r>
      <w:r w:rsidRPr="00590485">
        <w:rPr>
          <w:rFonts w:ascii="Garamond" w:hAnsi="Garamond"/>
          <w:b/>
        </w:rPr>
        <w:t>ABSTAINING:</w:t>
      </w:r>
      <w:r w:rsidR="00883255">
        <w:rPr>
          <w:rFonts w:ascii="Garamond" w:hAnsi="Garamond"/>
        </w:rPr>
        <w:t xml:space="preserve"> </w:t>
      </w:r>
      <w:r w:rsidR="00880420">
        <w:rPr>
          <w:rFonts w:ascii="Garamond" w:hAnsi="Garamond"/>
        </w:rPr>
        <w:t>None</w:t>
      </w:r>
      <w:r w:rsidR="00B85B98" w:rsidRPr="00590485">
        <w:rPr>
          <w:rFonts w:ascii="Garamond" w:hAnsi="Garamond"/>
        </w:rPr>
        <w:t xml:space="preserve"> </w:t>
      </w:r>
      <w:r w:rsidR="004E7335" w:rsidRPr="004E7335">
        <w:rPr>
          <w:rFonts w:ascii="Garamond" w:hAnsi="Garamond"/>
          <w:b/>
          <w:bCs/>
        </w:rPr>
        <w:t>MOTION</w:t>
      </w:r>
      <w:r w:rsidR="004E7335" w:rsidRPr="00590485">
        <w:rPr>
          <w:rFonts w:ascii="Garamond" w:hAnsi="Garamond"/>
          <w:b/>
        </w:rPr>
        <w:t xml:space="preserve"> </w:t>
      </w:r>
      <w:r w:rsidRPr="00590485">
        <w:rPr>
          <w:rFonts w:ascii="Garamond" w:hAnsi="Garamond"/>
          <w:b/>
        </w:rPr>
        <w:t xml:space="preserve">APPROVED: </w:t>
      </w:r>
      <w:r w:rsidR="005953AD">
        <w:rPr>
          <w:rFonts w:ascii="Garamond" w:hAnsi="Garamond"/>
        </w:rPr>
        <w:t>8</w:t>
      </w:r>
      <w:r w:rsidRPr="00590485">
        <w:rPr>
          <w:rFonts w:ascii="Garamond" w:hAnsi="Garamond"/>
        </w:rPr>
        <w:t>-0-</w:t>
      </w:r>
      <w:r w:rsidR="00880420">
        <w:rPr>
          <w:rFonts w:ascii="Garamond" w:hAnsi="Garamond"/>
        </w:rPr>
        <w:t>0</w:t>
      </w:r>
      <w:r w:rsidRPr="00590485">
        <w:rPr>
          <w:rFonts w:ascii="Garamond" w:hAnsi="Garamond"/>
        </w:rPr>
        <w:t>.</w:t>
      </w:r>
      <w:bookmarkEnd w:id="0"/>
    </w:p>
    <w:p w14:paraId="06A2A9A7" w14:textId="77777777" w:rsidR="003374C8" w:rsidRPr="00590485" w:rsidRDefault="003374C8" w:rsidP="00E24795">
      <w:pPr>
        <w:tabs>
          <w:tab w:val="left" w:pos="720"/>
        </w:tabs>
        <w:jc w:val="both"/>
        <w:rPr>
          <w:rFonts w:ascii="Garamond" w:hAnsi="Garamond"/>
          <w:b/>
        </w:rPr>
      </w:pPr>
    </w:p>
    <w:p w14:paraId="2B8DBE6A" w14:textId="09F090C2" w:rsidR="00E24795" w:rsidRPr="00590485" w:rsidRDefault="00E24795" w:rsidP="00E24795">
      <w:pPr>
        <w:pBdr>
          <w:top w:val="single" w:sz="4" w:space="0" w:color="auto"/>
          <w:left w:val="single" w:sz="4" w:space="5" w:color="auto"/>
          <w:bottom w:val="single" w:sz="4" w:space="0" w:color="auto"/>
          <w:right w:val="single" w:sz="4" w:space="0" w:color="auto"/>
        </w:pBdr>
        <w:ind w:left="720"/>
        <w:jc w:val="both"/>
        <w:rPr>
          <w:rFonts w:ascii="Garamond" w:hAnsi="Garamond"/>
        </w:rPr>
      </w:pPr>
      <w:r w:rsidRPr="00590485">
        <w:rPr>
          <w:rFonts w:ascii="Garamond" w:hAnsi="Garamond"/>
          <w:b/>
        </w:rPr>
        <w:t>MOTION</w:t>
      </w:r>
      <w:r w:rsidRPr="00590485">
        <w:rPr>
          <w:rFonts w:ascii="Garamond" w:hAnsi="Garamond"/>
        </w:rPr>
        <w:t xml:space="preserve"> to approve the </w:t>
      </w:r>
      <w:r w:rsidR="00327607">
        <w:rPr>
          <w:rFonts w:ascii="Garamond" w:hAnsi="Garamond"/>
          <w:b/>
          <w:bCs/>
        </w:rPr>
        <w:t>Library Ren</w:t>
      </w:r>
      <w:r w:rsidR="005953AD">
        <w:rPr>
          <w:rFonts w:ascii="Garamond" w:hAnsi="Garamond"/>
          <w:b/>
          <w:bCs/>
        </w:rPr>
        <w:t>ewal</w:t>
      </w:r>
      <w:r w:rsidR="00327607">
        <w:rPr>
          <w:rFonts w:ascii="Garamond" w:hAnsi="Garamond"/>
          <w:b/>
          <w:bCs/>
        </w:rPr>
        <w:t xml:space="preserve"> Committee</w:t>
      </w:r>
      <w:r w:rsidRPr="00590485">
        <w:rPr>
          <w:rFonts w:ascii="Garamond" w:hAnsi="Garamond"/>
          <w:b/>
          <w:bCs/>
        </w:rPr>
        <w:t xml:space="preserve"> </w:t>
      </w:r>
      <w:r>
        <w:rPr>
          <w:rFonts w:ascii="Garamond" w:hAnsi="Garamond"/>
          <w:b/>
          <w:bCs/>
        </w:rPr>
        <w:t xml:space="preserve">Meeting </w:t>
      </w:r>
      <w:r w:rsidRPr="00590485">
        <w:rPr>
          <w:rFonts w:ascii="Garamond" w:hAnsi="Garamond"/>
          <w:b/>
          <w:bCs/>
        </w:rPr>
        <w:t>Minutes</w:t>
      </w:r>
      <w:r w:rsidRPr="00590485">
        <w:rPr>
          <w:rFonts w:ascii="Garamond" w:hAnsi="Garamond"/>
        </w:rPr>
        <w:t xml:space="preserve"> of </w:t>
      </w:r>
      <w:r w:rsidR="00781CFC">
        <w:rPr>
          <w:rFonts w:ascii="Garamond" w:hAnsi="Garamond"/>
        </w:rPr>
        <w:t>Friday, September 6</w:t>
      </w:r>
      <w:r w:rsidR="00327607">
        <w:rPr>
          <w:rFonts w:ascii="Garamond" w:hAnsi="Garamond"/>
        </w:rPr>
        <w:t>,</w:t>
      </w:r>
      <w:r w:rsidRPr="00590485">
        <w:rPr>
          <w:rFonts w:ascii="Garamond" w:hAnsi="Garamond"/>
        </w:rPr>
        <w:t xml:space="preserve"> 202</w:t>
      </w:r>
      <w:r>
        <w:rPr>
          <w:rFonts w:ascii="Garamond" w:hAnsi="Garamond"/>
        </w:rPr>
        <w:t xml:space="preserve">4 </w:t>
      </w:r>
      <w:r w:rsidRPr="00590485">
        <w:rPr>
          <w:rFonts w:ascii="Garamond" w:hAnsi="Garamond"/>
        </w:rPr>
        <w:t xml:space="preserve">as </w:t>
      </w:r>
      <w:r w:rsidR="00FE79B0">
        <w:rPr>
          <w:rFonts w:ascii="Garamond" w:hAnsi="Garamond"/>
        </w:rPr>
        <w:t>presented</w:t>
      </w:r>
      <w:r w:rsidRPr="00590485">
        <w:rPr>
          <w:rFonts w:ascii="Garamond" w:hAnsi="Garamond"/>
        </w:rPr>
        <w:t xml:space="preserve"> </w:t>
      </w:r>
      <w:r w:rsidRPr="00590485">
        <w:rPr>
          <w:rFonts w:ascii="Garamond" w:hAnsi="Garamond"/>
          <w:b/>
        </w:rPr>
        <w:t>MADE</w:t>
      </w:r>
      <w:r w:rsidRPr="00590485">
        <w:rPr>
          <w:rFonts w:ascii="Garamond" w:hAnsi="Garamond"/>
        </w:rPr>
        <w:t xml:space="preserve">: </w:t>
      </w:r>
      <w:r w:rsidR="00327607" w:rsidRPr="00590485">
        <w:rPr>
          <w:rFonts w:ascii="Garamond" w:hAnsi="Garamond"/>
          <w:bCs/>
        </w:rPr>
        <w:t>A. Derouaux-Welch</w:t>
      </w:r>
      <w:r w:rsidR="00327607" w:rsidRPr="00590485">
        <w:rPr>
          <w:rFonts w:ascii="Garamond" w:hAnsi="Garamond"/>
          <w:b/>
        </w:rPr>
        <w:t xml:space="preserve"> </w:t>
      </w:r>
      <w:r w:rsidRPr="00590485">
        <w:rPr>
          <w:rFonts w:ascii="Garamond" w:hAnsi="Garamond"/>
          <w:b/>
        </w:rPr>
        <w:t>SECONDED</w:t>
      </w:r>
      <w:r w:rsidRPr="00590485">
        <w:rPr>
          <w:rFonts w:ascii="Garamond" w:hAnsi="Garamond"/>
        </w:rPr>
        <w:t xml:space="preserve">: </w:t>
      </w:r>
      <w:r w:rsidR="005953AD">
        <w:rPr>
          <w:rFonts w:ascii="Garamond" w:hAnsi="Garamond"/>
          <w:bCs/>
        </w:rPr>
        <w:t>M. Cameron</w:t>
      </w:r>
      <w:r w:rsidR="00715F81" w:rsidRPr="00590485">
        <w:rPr>
          <w:rFonts w:ascii="Garamond" w:hAnsi="Garamond"/>
          <w:b/>
        </w:rPr>
        <w:t xml:space="preserve"> VOTING IN FAVOR: </w:t>
      </w:r>
      <w:r w:rsidR="005953AD" w:rsidRPr="00880420">
        <w:rPr>
          <w:rFonts w:ascii="Garamond" w:hAnsi="Garamond"/>
          <w:bCs/>
        </w:rPr>
        <w:t>N. Walsh</w:t>
      </w:r>
      <w:r w:rsidR="005953AD">
        <w:rPr>
          <w:rFonts w:ascii="Garamond" w:hAnsi="Garamond"/>
          <w:bCs/>
        </w:rPr>
        <w:t>, A. Schwarz, N. Wise, M. Cameron, M. Delmonico, M</w:t>
      </w:r>
      <w:r w:rsidR="006355A5">
        <w:rPr>
          <w:rFonts w:ascii="Garamond" w:hAnsi="Garamond"/>
          <w:bCs/>
        </w:rPr>
        <w:t>.</w:t>
      </w:r>
      <w:r w:rsidR="005953AD">
        <w:rPr>
          <w:rFonts w:ascii="Garamond" w:hAnsi="Garamond"/>
          <w:bCs/>
        </w:rPr>
        <w:t>A</w:t>
      </w:r>
      <w:r w:rsidR="006355A5">
        <w:rPr>
          <w:rFonts w:ascii="Garamond" w:hAnsi="Garamond"/>
          <w:bCs/>
        </w:rPr>
        <w:t>.</w:t>
      </w:r>
      <w:r w:rsidR="005953AD">
        <w:rPr>
          <w:rFonts w:ascii="Garamond" w:hAnsi="Garamond"/>
          <w:bCs/>
        </w:rPr>
        <w:t xml:space="preserve"> </w:t>
      </w:r>
      <w:proofErr w:type="spellStart"/>
      <w:r w:rsidR="005953AD">
        <w:rPr>
          <w:rFonts w:ascii="Garamond" w:hAnsi="Garamond"/>
          <w:bCs/>
        </w:rPr>
        <w:t>Iadarola</w:t>
      </w:r>
      <w:proofErr w:type="spellEnd"/>
      <w:r w:rsidR="005953AD">
        <w:rPr>
          <w:rFonts w:ascii="Garamond" w:hAnsi="Garamond"/>
          <w:bCs/>
        </w:rPr>
        <w:t xml:space="preserve">, S. </w:t>
      </w:r>
      <w:proofErr w:type="spellStart"/>
      <w:r w:rsidR="005953AD">
        <w:rPr>
          <w:rFonts w:ascii="Garamond" w:hAnsi="Garamond"/>
          <w:bCs/>
        </w:rPr>
        <w:t>Mariani</w:t>
      </w:r>
      <w:proofErr w:type="spellEnd"/>
      <w:r w:rsidR="005953AD">
        <w:rPr>
          <w:rFonts w:ascii="Garamond" w:hAnsi="Garamond"/>
          <w:bCs/>
        </w:rPr>
        <w:t xml:space="preserve">, </w:t>
      </w:r>
      <w:r w:rsidR="005953AD" w:rsidRPr="00590485">
        <w:rPr>
          <w:rFonts w:ascii="Garamond" w:hAnsi="Garamond"/>
          <w:bCs/>
        </w:rPr>
        <w:t xml:space="preserve">A. </w:t>
      </w:r>
      <w:proofErr w:type="spellStart"/>
      <w:r w:rsidR="005953AD" w:rsidRPr="00590485">
        <w:rPr>
          <w:rFonts w:ascii="Garamond" w:hAnsi="Garamond"/>
          <w:bCs/>
        </w:rPr>
        <w:t>Derouaux</w:t>
      </w:r>
      <w:proofErr w:type="spellEnd"/>
      <w:r w:rsidR="005953AD" w:rsidRPr="00590485">
        <w:rPr>
          <w:rFonts w:ascii="Garamond" w:hAnsi="Garamond"/>
          <w:bCs/>
        </w:rPr>
        <w:t>-Welch</w:t>
      </w:r>
      <w:r w:rsidRPr="00590485">
        <w:rPr>
          <w:rFonts w:ascii="Garamond" w:hAnsi="Garamond"/>
          <w:b/>
        </w:rPr>
        <w:t xml:space="preserve"> OPPOSED: </w:t>
      </w:r>
      <w:r w:rsidRPr="00A578D9">
        <w:rPr>
          <w:rFonts w:ascii="Garamond" w:hAnsi="Garamond"/>
          <w:bCs/>
        </w:rPr>
        <w:t>N</w:t>
      </w:r>
      <w:r w:rsidRPr="00590485">
        <w:rPr>
          <w:rFonts w:ascii="Garamond" w:hAnsi="Garamond"/>
        </w:rPr>
        <w:t xml:space="preserve">one </w:t>
      </w:r>
      <w:r w:rsidRPr="00590485">
        <w:rPr>
          <w:rFonts w:ascii="Garamond" w:hAnsi="Garamond"/>
          <w:b/>
        </w:rPr>
        <w:t>ABSTAINING:</w:t>
      </w:r>
      <w:r>
        <w:rPr>
          <w:rFonts w:ascii="Garamond" w:hAnsi="Garamond"/>
        </w:rPr>
        <w:t xml:space="preserve"> None</w:t>
      </w:r>
      <w:r w:rsidRPr="00590485">
        <w:rPr>
          <w:rFonts w:ascii="Garamond" w:hAnsi="Garamond"/>
        </w:rPr>
        <w:t xml:space="preserve"> </w:t>
      </w:r>
      <w:r w:rsidRPr="004E7335">
        <w:rPr>
          <w:rFonts w:ascii="Garamond" w:hAnsi="Garamond"/>
          <w:b/>
          <w:bCs/>
        </w:rPr>
        <w:t>MOTION</w:t>
      </w:r>
      <w:r w:rsidRPr="00590485">
        <w:rPr>
          <w:rFonts w:ascii="Garamond" w:hAnsi="Garamond"/>
          <w:b/>
        </w:rPr>
        <w:t xml:space="preserve"> APPROVED: </w:t>
      </w:r>
      <w:r w:rsidR="005953AD">
        <w:rPr>
          <w:rFonts w:ascii="Garamond" w:hAnsi="Garamond"/>
        </w:rPr>
        <w:t>8</w:t>
      </w:r>
      <w:r w:rsidRPr="00590485">
        <w:rPr>
          <w:rFonts w:ascii="Garamond" w:hAnsi="Garamond"/>
        </w:rPr>
        <w:t>-0-</w:t>
      </w:r>
      <w:r>
        <w:rPr>
          <w:rFonts w:ascii="Garamond" w:hAnsi="Garamond"/>
        </w:rPr>
        <w:t>0</w:t>
      </w:r>
      <w:r w:rsidRPr="00590485">
        <w:rPr>
          <w:rFonts w:ascii="Garamond" w:hAnsi="Garamond"/>
        </w:rPr>
        <w:t>.</w:t>
      </w:r>
    </w:p>
    <w:p w14:paraId="7F8237B0" w14:textId="77777777" w:rsidR="005953AD" w:rsidRPr="00590485" w:rsidRDefault="005953AD" w:rsidP="005953AD">
      <w:pPr>
        <w:tabs>
          <w:tab w:val="left" w:pos="720"/>
        </w:tabs>
        <w:jc w:val="both"/>
        <w:rPr>
          <w:rFonts w:ascii="Garamond" w:hAnsi="Garamond"/>
          <w:b/>
        </w:rPr>
      </w:pPr>
    </w:p>
    <w:p w14:paraId="4B20D064" w14:textId="0F4F4A36" w:rsidR="00880420" w:rsidRPr="00AF727B" w:rsidRDefault="004E7335" w:rsidP="00707D4E">
      <w:pPr>
        <w:ind w:left="1080" w:hanging="360"/>
        <w:jc w:val="both"/>
        <w:rPr>
          <w:rFonts w:ascii="Garamond" w:hAnsi="Garamond"/>
          <w:b/>
          <w:bCs/>
          <w:caps/>
          <w:color w:val="000000"/>
        </w:rPr>
      </w:pPr>
      <w:r>
        <w:rPr>
          <w:rFonts w:ascii="Garamond" w:hAnsi="Garamond"/>
          <w:b/>
          <w:bCs/>
          <w:caps/>
          <w:color w:val="000000"/>
        </w:rPr>
        <w:t xml:space="preserve">3. </w:t>
      </w:r>
      <w:r>
        <w:rPr>
          <w:rFonts w:ascii="Garamond" w:hAnsi="Garamond"/>
          <w:b/>
          <w:bCs/>
          <w:caps/>
          <w:color w:val="000000"/>
        </w:rPr>
        <w:tab/>
      </w:r>
      <w:r>
        <w:rPr>
          <w:rFonts w:ascii="Garamond" w:hAnsi="Garamond"/>
          <w:b/>
          <w:bCs/>
          <w:caps/>
          <w:color w:val="000000"/>
        </w:rPr>
        <w:tab/>
      </w:r>
      <w:r w:rsidR="00A92EC9" w:rsidRPr="00AF727B">
        <w:rPr>
          <w:rFonts w:ascii="Garamond" w:hAnsi="Garamond"/>
          <w:b/>
          <w:bCs/>
          <w:caps/>
          <w:color w:val="000000"/>
        </w:rPr>
        <w:t>Public Comment</w:t>
      </w:r>
      <w:r w:rsidR="008F103A" w:rsidRPr="00AF727B">
        <w:rPr>
          <w:rFonts w:ascii="Garamond" w:hAnsi="Garamond"/>
          <w:b/>
          <w:bCs/>
          <w:caps/>
          <w:color w:val="000000"/>
        </w:rPr>
        <w:t xml:space="preserve"> </w:t>
      </w:r>
      <w:r w:rsidR="00885258" w:rsidRPr="00AF727B">
        <w:rPr>
          <w:rFonts w:ascii="Garamond" w:hAnsi="Garamond"/>
          <w:b/>
          <w:bCs/>
          <w:caps/>
          <w:color w:val="000000"/>
        </w:rPr>
        <w:t xml:space="preserve">– </w:t>
      </w:r>
      <w:r w:rsidR="00885258" w:rsidRPr="00AF727B">
        <w:rPr>
          <w:rFonts w:ascii="Garamond" w:hAnsi="Garamond"/>
          <w:bCs/>
          <w:color w:val="000000"/>
        </w:rPr>
        <w:t>None</w:t>
      </w:r>
    </w:p>
    <w:p w14:paraId="4AFE51C3" w14:textId="77777777" w:rsidR="00DC564C" w:rsidRDefault="00DC564C" w:rsidP="004A5791">
      <w:pPr>
        <w:jc w:val="both"/>
        <w:rPr>
          <w:rFonts w:ascii="Garamond" w:hAnsi="Garamond"/>
          <w:b/>
          <w:color w:val="000000"/>
        </w:rPr>
      </w:pPr>
    </w:p>
    <w:p w14:paraId="55DA33A7" w14:textId="54A7F8BD" w:rsidR="00A92EC9" w:rsidRDefault="004E7335" w:rsidP="00707D4E">
      <w:pPr>
        <w:ind w:left="1080" w:hanging="360"/>
        <w:jc w:val="both"/>
        <w:rPr>
          <w:rFonts w:ascii="Garamond" w:hAnsi="Garamond"/>
          <w:b/>
          <w:color w:val="000000"/>
        </w:rPr>
      </w:pPr>
      <w:r>
        <w:rPr>
          <w:rFonts w:ascii="Garamond" w:hAnsi="Garamond"/>
          <w:b/>
          <w:color w:val="000000"/>
        </w:rPr>
        <w:t>4.</w:t>
      </w:r>
      <w:r>
        <w:rPr>
          <w:rFonts w:ascii="Garamond" w:hAnsi="Garamond"/>
          <w:b/>
          <w:color w:val="000000"/>
        </w:rPr>
        <w:tab/>
      </w:r>
      <w:r>
        <w:rPr>
          <w:rFonts w:ascii="Garamond" w:hAnsi="Garamond"/>
          <w:b/>
          <w:color w:val="000000"/>
        </w:rPr>
        <w:tab/>
      </w:r>
      <w:r w:rsidR="008F103A" w:rsidRPr="00AF727B">
        <w:rPr>
          <w:rFonts w:ascii="Garamond" w:hAnsi="Garamond"/>
          <w:b/>
          <w:color w:val="000000"/>
        </w:rPr>
        <w:t>ACCEPTANCE OF FINANCIAL REPORT</w:t>
      </w:r>
    </w:p>
    <w:p w14:paraId="7EDB3FE5" w14:textId="77777777" w:rsidR="003374C8" w:rsidRDefault="003374C8" w:rsidP="00707D4E">
      <w:pPr>
        <w:ind w:left="1440"/>
        <w:jc w:val="both"/>
        <w:rPr>
          <w:rFonts w:ascii="Garamond" w:hAnsi="Garamond"/>
          <w:bCs/>
          <w:color w:val="000000"/>
        </w:rPr>
      </w:pPr>
    </w:p>
    <w:p w14:paraId="67414C1A" w14:textId="071659D2" w:rsidR="009D0E28" w:rsidRPr="00310BA7" w:rsidRDefault="005953AD" w:rsidP="00883D3B">
      <w:pPr>
        <w:ind w:left="1440"/>
        <w:jc w:val="both"/>
        <w:rPr>
          <w:rFonts w:ascii="Garamond" w:hAnsi="Garamond"/>
          <w:bCs/>
          <w:color w:val="FF0000"/>
        </w:rPr>
      </w:pPr>
      <w:r>
        <w:rPr>
          <w:rFonts w:ascii="Garamond" w:hAnsi="Garamond"/>
          <w:bCs/>
          <w:color w:val="000000"/>
        </w:rPr>
        <w:t xml:space="preserve">The </w:t>
      </w:r>
      <w:r w:rsidR="00781CFC">
        <w:rPr>
          <w:rFonts w:ascii="Garamond" w:hAnsi="Garamond"/>
          <w:bCs/>
          <w:color w:val="000000"/>
        </w:rPr>
        <w:t xml:space="preserve">library subscribes to Value Line, a print resource that provides investment research on companies, industries, markets and economies for timely information on stocks, mutual funds, etc., but it is being underutilized. Options discussed were finding another brand of financial information </w:t>
      </w:r>
      <w:r w:rsidR="00781CFC">
        <w:rPr>
          <w:rFonts w:ascii="Garamond" w:hAnsi="Garamond"/>
          <w:bCs/>
          <w:color w:val="000000"/>
        </w:rPr>
        <w:lastRenderedPageBreak/>
        <w:t xml:space="preserve">or utilize the </w:t>
      </w:r>
      <w:r w:rsidR="006355A5">
        <w:rPr>
          <w:rFonts w:ascii="Garamond" w:hAnsi="Garamond"/>
          <w:bCs/>
          <w:color w:val="000000"/>
        </w:rPr>
        <w:t>$1,025</w:t>
      </w:r>
      <w:r w:rsidR="00781CFC">
        <w:rPr>
          <w:rFonts w:ascii="Garamond" w:hAnsi="Garamond"/>
          <w:bCs/>
          <w:color w:val="000000"/>
        </w:rPr>
        <w:t xml:space="preserve"> elsewhere. The discussion will continue next month after Amanda does some research. </w:t>
      </w:r>
    </w:p>
    <w:p w14:paraId="69F90D65" w14:textId="77777777" w:rsidR="00FE79B0" w:rsidRPr="009D0E28" w:rsidRDefault="00FE79B0" w:rsidP="00707D4E">
      <w:pPr>
        <w:ind w:left="1440"/>
        <w:jc w:val="both"/>
        <w:rPr>
          <w:rFonts w:ascii="Garamond" w:hAnsi="Garamond"/>
          <w:bCs/>
          <w:color w:val="000000"/>
        </w:rPr>
      </w:pPr>
    </w:p>
    <w:p w14:paraId="4A4052A3" w14:textId="028925C9" w:rsidR="002C41EF" w:rsidRDefault="005602BF" w:rsidP="00707D4E">
      <w:pPr>
        <w:pBdr>
          <w:top w:val="single" w:sz="4" w:space="0" w:color="auto"/>
          <w:left w:val="single" w:sz="4" w:space="5" w:color="auto"/>
          <w:bottom w:val="single" w:sz="4" w:space="0" w:color="auto"/>
          <w:right w:val="single" w:sz="4" w:space="0" w:color="auto"/>
        </w:pBdr>
        <w:ind w:left="720"/>
        <w:jc w:val="both"/>
        <w:rPr>
          <w:rFonts w:ascii="Garamond" w:hAnsi="Garamond"/>
        </w:rPr>
      </w:pPr>
      <w:r w:rsidRPr="00590485">
        <w:rPr>
          <w:rFonts w:ascii="Garamond" w:hAnsi="Garamond"/>
          <w:b/>
        </w:rPr>
        <w:t>MOTION</w:t>
      </w:r>
      <w:r w:rsidRPr="00590485">
        <w:rPr>
          <w:rFonts w:ascii="Garamond" w:hAnsi="Garamond"/>
        </w:rPr>
        <w:t xml:space="preserve"> to accept the </w:t>
      </w:r>
      <w:r w:rsidRPr="00590485">
        <w:rPr>
          <w:rFonts w:ascii="Garamond" w:hAnsi="Garamond"/>
          <w:b/>
          <w:bCs/>
        </w:rPr>
        <w:t>Financial Report</w:t>
      </w:r>
      <w:r w:rsidRPr="00590485">
        <w:rPr>
          <w:rFonts w:ascii="Garamond" w:hAnsi="Garamond"/>
        </w:rPr>
        <w:t xml:space="preserve"> as presented </w:t>
      </w:r>
      <w:r w:rsidRPr="00590485">
        <w:rPr>
          <w:rFonts w:ascii="Garamond" w:hAnsi="Garamond"/>
          <w:b/>
        </w:rPr>
        <w:t>MADE</w:t>
      </w:r>
      <w:r w:rsidR="00C94B8A">
        <w:rPr>
          <w:rFonts w:ascii="Garamond" w:hAnsi="Garamond"/>
        </w:rPr>
        <w:t>:</w:t>
      </w:r>
      <w:r w:rsidR="003F749D" w:rsidRPr="00590485">
        <w:rPr>
          <w:rFonts w:ascii="Garamond" w:hAnsi="Garamond"/>
          <w:b/>
        </w:rPr>
        <w:t xml:space="preserve"> </w:t>
      </w:r>
      <w:r w:rsidR="00FE79B0" w:rsidRPr="00590485">
        <w:rPr>
          <w:rFonts w:ascii="Garamond" w:hAnsi="Garamond"/>
          <w:bCs/>
        </w:rPr>
        <w:t xml:space="preserve">A. </w:t>
      </w:r>
      <w:proofErr w:type="spellStart"/>
      <w:r w:rsidR="00FE79B0" w:rsidRPr="00590485">
        <w:rPr>
          <w:rFonts w:ascii="Garamond" w:hAnsi="Garamond"/>
          <w:bCs/>
        </w:rPr>
        <w:t>Derouaux</w:t>
      </w:r>
      <w:proofErr w:type="spellEnd"/>
      <w:r w:rsidR="00FE79B0" w:rsidRPr="00590485">
        <w:rPr>
          <w:rFonts w:ascii="Garamond" w:hAnsi="Garamond"/>
          <w:bCs/>
        </w:rPr>
        <w:t>-Welch</w:t>
      </w:r>
      <w:r w:rsidR="00FE79B0">
        <w:rPr>
          <w:rFonts w:ascii="Garamond" w:hAnsi="Garamond"/>
        </w:rPr>
        <w:t xml:space="preserve"> </w:t>
      </w:r>
      <w:r w:rsidRPr="00590485">
        <w:rPr>
          <w:rFonts w:ascii="Garamond" w:hAnsi="Garamond"/>
          <w:b/>
        </w:rPr>
        <w:t>SECONDED</w:t>
      </w:r>
      <w:r w:rsidRPr="00590485">
        <w:rPr>
          <w:rFonts w:ascii="Garamond" w:hAnsi="Garamond"/>
        </w:rPr>
        <w:t xml:space="preserve">: </w:t>
      </w:r>
      <w:r w:rsidR="00781CFC">
        <w:rPr>
          <w:rFonts w:ascii="Garamond" w:hAnsi="Garamond"/>
        </w:rPr>
        <w:t>M. Delmonico</w:t>
      </w:r>
      <w:r w:rsidR="00310BA7">
        <w:rPr>
          <w:rFonts w:ascii="Garamond" w:hAnsi="Garamond"/>
        </w:rPr>
        <w:t xml:space="preserve"> </w:t>
      </w:r>
      <w:r w:rsidRPr="00590485">
        <w:rPr>
          <w:rFonts w:ascii="Garamond" w:hAnsi="Garamond"/>
          <w:b/>
        </w:rPr>
        <w:t xml:space="preserve">VOTING IN FAVOR: </w:t>
      </w:r>
      <w:r w:rsidR="002C41EF" w:rsidRPr="00880420">
        <w:rPr>
          <w:rFonts w:ascii="Garamond" w:hAnsi="Garamond"/>
          <w:bCs/>
        </w:rPr>
        <w:t>N. Walsh</w:t>
      </w:r>
      <w:r w:rsidR="002C41EF">
        <w:rPr>
          <w:rFonts w:ascii="Garamond" w:hAnsi="Garamond"/>
          <w:bCs/>
        </w:rPr>
        <w:t>, A. Schwarz, N. Wise, M. Cameron, M. Delmonico, M</w:t>
      </w:r>
      <w:r w:rsidR="00644A9D">
        <w:rPr>
          <w:rFonts w:ascii="Garamond" w:hAnsi="Garamond"/>
          <w:bCs/>
        </w:rPr>
        <w:t>.</w:t>
      </w:r>
      <w:r w:rsidR="002C41EF">
        <w:rPr>
          <w:rFonts w:ascii="Garamond" w:hAnsi="Garamond"/>
          <w:bCs/>
        </w:rPr>
        <w:t>A</w:t>
      </w:r>
      <w:r w:rsidR="00644A9D">
        <w:rPr>
          <w:rFonts w:ascii="Garamond" w:hAnsi="Garamond"/>
          <w:bCs/>
        </w:rPr>
        <w:t>.</w:t>
      </w:r>
      <w:r w:rsidR="002C41EF">
        <w:rPr>
          <w:rFonts w:ascii="Garamond" w:hAnsi="Garamond"/>
          <w:bCs/>
        </w:rPr>
        <w:t xml:space="preserve"> </w:t>
      </w:r>
      <w:proofErr w:type="spellStart"/>
      <w:r w:rsidR="002C41EF">
        <w:rPr>
          <w:rFonts w:ascii="Garamond" w:hAnsi="Garamond"/>
          <w:bCs/>
        </w:rPr>
        <w:t>Iadarola</w:t>
      </w:r>
      <w:proofErr w:type="spellEnd"/>
      <w:r w:rsidR="002C41EF">
        <w:rPr>
          <w:rFonts w:ascii="Garamond" w:hAnsi="Garamond"/>
          <w:bCs/>
        </w:rPr>
        <w:t xml:space="preserve">, S. </w:t>
      </w:r>
      <w:proofErr w:type="spellStart"/>
      <w:r w:rsidR="002C41EF">
        <w:rPr>
          <w:rFonts w:ascii="Garamond" w:hAnsi="Garamond"/>
          <w:bCs/>
        </w:rPr>
        <w:t>Mariani</w:t>
      </w:r>
      <w:proofErr w:type="spellEnd"/>
      <w:r w:rsidR="002C41EF">
        <w:rPr>
          <w:rFonts w:ascii="Garamond" w:hAnsi="Garamond"/>
          <w:bCs/>
        </w:rPr>
        <w:t xml:space="preserve">, </w:t>
      </w:r>
      <w:r w:rsidR="002C41EF" w:rsidRPr="00590485">
        <w:rPr>
          <w:rFonts w:ascii="Garamond" w:hAnsi="Garamond"/>
          <w:bCs/>
        </w:rPr>
        <w:t xml:space="preserve">A. </w:t>
      </w:r>
      <w:proofErr w:type="spellStart"/>
      <w:r w:rsidR="002C41EF" w:rsidRPr="00590485">
        <w:rPr>
          <w:rFonts w:ascii="Garamond" w:hAnsi="Garamond"/>
          <w:bCs/>
        </w:rPr>
        <w:t>Derouaux</w:t>
      </w:r>
      <w:proofErr w:type="spellEnd"/>
      <w:r w:rsidR="002C41EF" w:rsidRPr="00590485">
        <w:rPr>
          <w:rFonts w:ascii="Garamond" w:hAnsi="Garamond"/>
          <w:bCs/>
        </w:rPr>
        <w:t>-Welch</w:t>
      </w:r>
      <w:r w:rsidR="002C41EF" w:rsidRPr="00590485">
        <w:rPr>
          <w:rFonts w:ascii="Garamond" w:hAnsi="Garamond"/>
          <w:b/>
        </w:rPr>
        <w:t xml:space="preserve"> </w:t>
      </w:r>
      <w:r w:rsidRPr="00590485">
        <w:rPr>
          <w:rFonts w:ascii="Garamond" w:hAnsi="Garamond"/>
          <w:b/>
        </w:rPr>
        <w:t xml:space="preserve">OPPOSED: </w:t>
      </w:r>
      <w:r w:rsidRPr="00590485">
        <w:rPr>
          <w:rFonts w:ascii="Garamond" w:hAnsi="Garamond"/>
        </w:rPr>
        <w:t xml:space="preserve">None </w:t>
      </w:r>
      <w:r w:rsidRPr="00590485">
        <w:rPr>
          <w:rFonts w:ascii="Garamond" w:hAnsi="Garamond"/>
          <w:b/>
        </w:rPr>
        <w:t>ABSTAINING:</w:t>
      </w:r>
      <w:r w:rsidRPr="00590485">
        <w:rPr>
          <w:rFonts w:ascii="Garamond" w:hAnsi="Garamond"/>
        </w:rPr>
        <w:t xml:space="preserve"> </w:t>
      </w:r>
      <w:r w:rsidR="00CE0FC1" w:rsidRPr="00590485">
        <w:rPr>
          <w:rFonts w:ascii="Garamond" w:hAnsi="Garamond"/>
        </w:rPr>
        <w:t xml:space="preserve">None </w:t>
      </w:r>
      <w:r w:rsidRPr="00590485">
        <w:rPr>
          <w:rFonts w:ascii="Garamond" w:hAnsi="Garamond"/>
        </w:rPr>
        <w:t xml:space="preserve"> </w:t>
      </w:r>
    </w:p>
    <w:p w14:paraId="3EE0F86A" w14:textId="7805AE0E" w:rsidR="009D0E28" w:rsidRPr="006E26C7" w:rsidRDefault="004E7335" w:rsidP="00707D4E">
      <w:pPr>
        <w:pBdr>
          <w:top w:val="single" w:sz="4" w:space="0" w:color="auto"/>
          <w:left w:val="single" w:sz="4" w:space="5" w:color="auto"/>
          <w:bottom w:val="single" w:sz="4" w:space="0" w:color="auto"/>
          <w:right w:val="single" w:sz="4" w:space="0" w:color="auto"/>
        </w:pBdr>
        <w:ind w:left="720"/>
        <w:jc w:val="both"/>
        <w:rPr>
          <w:rFonts w:ascii="Garamond" w:hAnsi="Garamond"/>
        </w:rPr>
      </w:pPr>
      <w:r w:rsidRPr="004E7335">
        <w:rPr>
          <w:rFonts w:ascii="Garamond" w:hAnsi="Garamond"/>
          <w:b/>
          <w:bCs/>
        </w:rPr>
        <w:t>MOTION</w:t>
      </w:r>
      <w:r w:rsidRPr="00590485">
        <w:rPr>
          <w:rFonts w:ascii="Garamond" w:hAnsi="Garamond"/>
          <w:b/>
        </w:rPr>
        <w:t xml:space="preserve"> </w:t>
      </w:r>
      <w:r w:rsidR="005602BF" w:rsidRPr="00590485">
        <w:rPr>
          <w:rFonts w:ascii="Garamond" w:hAnsi="Garamond"/>
          <w:b/>
        </w:rPr>
        <w:t xml:space="preserve">APPROVED: </w:t>
      </w:r>
      <w:r w:rsidR="002C41EF">
        <w:rPr>
          <w:rFonts w:ascii="Garamond" w:hAnsi="Garamond"/>
        </w:rPr>
        <w:t>8</w:t>
      </w:r>
      <w:r w:rsidR="005602BF" w:rsidRPr="00590485">
        <w:rPr>
          <w:rFonts w:ascii="Garamond" w:hAnsi="Garamond"/>
        </w:rPr>
        <w:t>-0-</w:t>
      </w:r>
      <w:r w:rsidR="001C7AB0" w:rsidRPr="00590485">
        <w:rPr>
          <w:rFonts w:ascii="Garamond" w:hAnsi="Garamond"/>
        </w:rPr>
        <w:t>0</w:t>
      </w:r>
      <w:r w:rsidR="005602BF" w:rsidRPr="00590485">
        <w:rPr>
          <w:rFonts w:ascii="Garamond" w:hAnsi="Garamond"/>
        </w:rPr>
        <w:t>.</w:t>
      </w:r>
    </w:p>
    <w:p w14:paraId="0498C38A" w14:textId="77777777" w:rsidR="004A5791" w:rsidRDefault="004A5791" w:rsidP="00707D4E">
      <w:pPr>
        <w:jc w:val="both"/>
        <w:rPr>
          <w:rFonts w:ascii="Garamond" w:hAnsi="Garamond"/>
          <w:b/>
          <w:bCs/>
          <w:caps/>
          <w:color w:val="000000"/>
        </w:rPr>
      </w:pPr>
    </w:p>
    <w:p w14:paraId="2EFC7213" w14:textId="120E44E9" w:rsidR="00A92EC9" w:rsidRDefault="004E7335" w:rsidP="00707D4E">
      <w:pPr>
        <w:ind w:left="1080" w:hanging="360"/>
        <w:jc w:val="both"/>
        <w:rPr>
          <w:rFonts w:ascii="Garamond" w:hAnsi="Garamond"/>
          <w:b/>
          <w:bCs/>
          <w:caps/>
          <w:color w:val="000000"/>
        </w:rPr>
      </w:pPr>
      <w:r>
        <w:rPr>
          <w:rFonts w:ascii="Garamond" w:hAnsi="Garamond"/>
          <w:b/>
          <w:bCs/>
          <w:caps/>
          <w:color w:val="000000"/>
        </w:rPr>
        <w:t>5.</w:t>
      </w:r>
      <w:r>
        <w:rPr>
          <w:rFonts w:ascii="Garamond" w:hAnsi="Garamond"/>
          <w:b/>
          <w:bCs/>
          <w:caps/>
          <w:color w:val="000000"/>
        </w:rPr>
        <w:tab/>
      </w:r>
      <w:r>
        <w:rPr>
          <w:rFonts w:ascii="Garamond" w:hAnsi="Garamond"/>
          <w:b/>
          <w:bCs/>
          <w:caps/>
          <w:color w:val="000000"/>
        </w:rPr>
        <w:tab/>
      </w:r>
      <w:r w:rsidR="00A92EC9" w:rsidRPr="00AF727B">
        <w:rPr>
          <w:rFonts w:ascii="Garamond" w:hAnsi="Garamond"/>
          <w:b/>
          <w:bCs/>
          <w:caps/>
          <w:color w:val="000000"/>
        </w:rPr>
        <w:t>Acceptance of Non-Town Fund Report</w:t>
      </w:r>
    </w:p>
    <w:p w14:paraId="56235D13" w14:textId="77777777" w:rsidR="008A413F" w:rsidRDefault="008A413F" w:rsidP="00707D4E">
      <w:pPr>
        <w:jc w:val="both"/>
        <w:rPr>
          <w:rFonts w:ascii="Garamond" w:hAnsi="Garamond"/>
          <w:b/>
          <w:bCs/>
          <w:caps/>
          <w:color w:val="000000"/>
        </w:rPr>
      </w:pPr>
    </w:p>
    <w:p w14:paraId="3AEF0C60" w14:textId="28D1DFD4" w:rsidR="00880420" w:rsidRPr="00FF3D7D" w:rsidRDefault="00883D3B" w:rsidP="00707D4E">
      <w:pPr>
        <w:autoSpaceDE w:val="0"/>
        <w:autoSpaceDN w:val="0"/>
        <w:adjustRightInd w:val="0"/>
        <w:ind w:left="1440"/>
        <w:jc w:val="both"/>
        <w:rPr>
          <w:rFonts w:ascii="Garamond" w:hAnsi="Garamond"/>
          <w:color w:val="FF0000"/>
        </w:rPr>
      </w:pPr>
      <w:r>
        <w:rPr>
          <w:rFonts w:ascii="Garamond" w:hAnsi="Garamond"/>
          <w:color w:val="000000"/>
        </w:rPr>
        <w:t>Th</w:t>
      </w:r>
      <w:r w:rsidR="00781CFC">
        <w:rPr>
          <w:rFonts w:ascii="Garamond" w:hAnsi="Garamond"/>
          <w:color w:val="000000"/>
        </w:rPr>
        <w:t>e Friends allocated ten thousand dollars in two installments to be used for the Chief Development Officer’s salary (Victoria Miller)</w:t>
      </w:r>
      <w:r w:rsidR="006355A5">
        <w:rPr>
          <w:rFonts w:ascii="Garamond" w:hAnsi="Garamond"/>
          <w:color w:val="000000"/>
        </w:rPr>
        <w:t>, and i</w:t>
      </w:r>
      <w:r w:rsidR="00781CFC">
        <w:rPr>
          <w:rFonts w:ascii="Garamond" w:hAnsi="Garamond"/>
          <w:color w:val="000000"/>
        </w:rPr>
        <w:t xml:space="preserve">t is time for the second installment. Amanda will reach out to Carl Fortuna and Lee Ann Palladino to see if we can get town funds to help pay Victoria’s salary as well. ARPA has yet to remove the $100,000 they originally allocated to the library’s renovation fund. Because we won’t break ground </w:t>
      </w:r>
      <w:r w:rsidR="006355A5">
        <w:rPr>
          <w:rFonts w:ascii="Garamond" w:hAnsi="Garamond"/>
          <w:color w:val="000000"/>
        </w:rPr>
        <w:t xml:space="preserve">on the renewal </w:t>
      </w:r>
      <w:r w:rsidR="00781CFC">
        <w:rPr>
          <w:rFonts w:ascii="Garamond" w:hAnsi="Garamond"/>
          <w:color w:val="000000"/>
        </w:rPr>
        <w:t xml:space="preserve">before the end of the year the money may </w:t>
      </w:r>
      <w:r w:rsidR="006355A5">
        <w:rPr>
          <w:rFonts w:ascii="Garamond" w:hAnsi="Garamond"/>
          <w:color w:val="000000"/>
        </w:rPr>
        <w:t xml:space="preserve">need to </w:t>
      </w:r>
      <w:r w:rsidR="00781CFC">
        <w:rPr>
          <w:rFonts w:ascii="Garamond" w:hAnsi="Garamond"/>
          <w:color w:val="000000"/>
        </w:rPr>
        <w:t xml:space="preserve">get allocated elsewhere. Nancy will meet with Bruce Carlson, Chair of ARPA and the Board of Finance, to find out our account status and what the rules are for </w:t>
      </w:r>
      <w:r w:rsidR="006355A5">
        <w:rPr>
          <w:rFonts w:ascii="Garamond" w:hAnsi="Garamond"/>
          <w:color w:val="000000"/>
        </w:rPr>
        <w:t>receiving</w:t>
      </w:r>
      <w:r w:rsidR="00781CFC">
        <w:rPr>
          <w:rFonts w:ascii="Garamond" w:hAnsi="Garamond"/>
          <w:color w:val="000000"/>
        </w:rPr>
        <w:t xml:space="preserve"> the money. We currently have $156,589 in our Renovation fund that has earned $6</w:t>
      </w:r>
      <w:r w:rsidR="00000E48">
        <w:rPr>
          <w:rFonts w:ascii="Garamond" w:hAnsi="Garamond"/>
          <w:color w:val="000000"/>
        </w:rPr>
        <w:t>,</w:t>
      </w:r>
      <w:r w:rsidR="00781CFC">
        <w:rPr>
          <w:rFonts w:ascii="Garamond" w:hAnsi="Garamond"/>
          <w:color w:val="000000"/>
        </w:rPr>
        <w:t>631 in interest. This is in addition to the Tucker fund.</w:t>
      </w:r>
    </w:p>
    <w:p w14:paraId="5C1DB5D4" w14:textId="77777777" w:rsidR="00590605" w:rsidRPr="00590485" w:rsidRDefault="00590605" w:rsidP="00707D4E">
      <w:pPr>
        <w:ind w:left="1440"/>
        <w:jc w:val="both"/>
        <w:rPr>
          <w:rFonts w:ascii="Garamond" w:hAnsi="Garamond"/>
          <w:b/>
        </w:rPr>
      </w:pPr>
    </w:p>
    <w:p w14:paraId="4BF4B9C0" w14:textId="398448C1" w:rsidR="001C7AB0" w:rsidRPr="006E26C7" w:rsidRDefault="001C7AB0" w:rsidP="00707D4E">
      <w:pPr>
        <w:pBdr>
          <w:top w:val="single" w:sz="4" w:space="0" w:color="auto"/>
          <w:left w:val="single" w:sz="4" w:space="5" w:color="auto"/>
          <w:bottom w:val="single" w:sz="4" w:space="0" w:color="auto"/>
          <w:right w:val="single" w:sz="4" w:space="0" w:color="auto"/>
        </w:pBdr>
        <w:ind w:left="720"/>
        <w:jc w:val="both"/>
        <w:rPr>
          <w:rFonts w:ascii="Garamond" w:hAnsi="Garamond"/>
        </w:rPr>
      </w:pPr>
      <w:r w:rsidRPr="00590485">
        <w:rPr>
          <w:rFonts w:ascii="Garamond" w:hAnsi="Garamond"/>
          <w:b/>
        </w:rPr>
        <w:t>MOTION</w:t>
      </w:r>
      <w:r w:rsidRPr="00590485">
        <w:rPr>
          <w:rFonts w:ascii="Garamond" w:hAnsi="Garamond"/>
        </w:rPr>
        <w:t xml:space="preserve"> to accept the </w:t>
      </w:r>
      <w:r w:rsidRPr="00590485">
        <w:rPr>
          <w:rFonts w:ascii="Garamond" w:hAnsi="Garamond"/>
          <w:b/>
          <w:bCs/>
        </w:rPr>
        <w:t>Non-Town Fund</w:t>
      </w:r>
      <w:r w:rsidRPr="00590485">
        <w:rPr>
          <w:rFonts w:ascii="Garamond" w:hAnsi="Garamond"/>
        </w:rPr>
        <w:t xml:space="preserve"> </w:t>
      </w:r>
      <w:r w:rsidRPr="00590485">
        <w:rPr>
          <w:rFonts w:ascii="Garamond" w:hAnsi="Garamond"/>
          <w:b/>
          <w:bCs/>
        </w:rPr>
        <w:t>Report</w:t>
      </w:r>
      <w:r w:rsidRPr="00590485">
        <w:rPr>
          <w:rFonts w:ascii="Garamond" w:hAnsi="Garamond"/>
        </w:rPr>
        <w:t xml:space="preserve"> as presented </w:t>
      </w:r>
      <w:r w:rsidRPr="00590485">
        <w:rPr>
          <w:rFonts w:ascii="Garamond" w:hAnsi="Garamond"/>
          <w:b/>
        </w:rPr>
        <w:t>MADE</w:t>
      </w:r>
      <w:r w:rsidRPr="00590485">
        <w:rPr>
          <w:rFonts w:ascii="Garamond" w:hAnsi="Garamond"/>
        </w:rPr>
        <w:t xml:space="preserve">: </w:t>
      </w:r>
      <w:r w:rsidR="00781CFC" w:rsidRPr="00590485">
        <w:rPr>
          <w:rFonts w:ascii="Garamond" w:hAnsi="Garamond"/>
          <w:bCs/>
        </w:rPr>
        <w:t xml:space="preserve">A. </w:t>
      </w:r>
      <w:proofErr w:type="spellStart"/>
      <w:r w:rsidR="00781CFC" w:rsidRPr="00590485">
        <w:rPr>
          <w:rFonts w:ascii="Garamond" w:hAnsi="Garamond"/>
          <w:bCs/>
        </w:rPr>
        <w:t>Derouaux</w:t>
      </w:r>
      <w:proofErr w:type="spellEnd"/>
      <w:r w:rsidR="00781CFC" w:rsidRPr="00590485">
        <w:rPr>
          <w:rFonts w:ascii="Garamond" w:hAnsi="Garamond"/>
          <w:bCs/>
        </w:rPr>
        <w:t>-Welch</w:t>
      </w:r>
      <w:r w:rsidR="00781CFC">
        <w:rPr>
          <w:rFonts w:ascii="Garamond" w:hAnsi="Garamond"/>
        </w:rPr>
        <w:t xml:space="preserve"> </w:t>
      </w:r>
      <w:r w:rsidRPr="00590485">
        <w:rPr>
          <w:rFonts w:ascii="Garamond" w:hAnsi="Garamond"/>
          <w:b/>
        </w:rPr>
        <w:t>SECONDED</w:t>
      </w:r>
      <w:r w:rsidRPr="00590485">
        <w:rPr>
          <w:rFonts w:ascii="Garamond" w:hAnsi="Garamond"/>
        </w:rPr>
        <w:t>:</w:t>
      </w:r>
      <w:r w:rsidR="00E24795">
        <w:rPr>
          <w:rFonts w:ascii="Garamond" w:hAnsi="Garamond"/>
        </w:rPr>
        <w:t xml:space="preserve"> </w:t>
      </w:r>
      <w:r w:rsidR="00781CFC">
        <w:rPr>
          <w:rFonts w:ascii="Garamond" w:hAnsi="Garamond"/>
          <w:bCs/>
        </w:rPr>
        <w:t xml:space="preserve">M.A. </w:t>
      </w:r>
      <w:proofErr w:type="spellStart"/>
      <w:r w:rsidR="00781CFC">
        <w:rPr>
          <w:rFonts w:ascii="Garamond" w:hAnsi="Garamond"/>
          <w:bCs/>
        </w:rPr>
        <w:t>Iadarola</w:t>
      </w:r>
      <w:proofErr w:type="spellEnd"/>
      <w:r w:rsidR="00781CFC" w:rsidRPr="00590485">
        <w:rPr>
          <w:rFonts w:ascii="Garamond" w:hAnsi="Garamond"/>
          <w:b/>
        </w:rPr>
        <w:t xml:space="preserve"> </w:t>
      </w:r>
      <w:r w:rsidRPr="00590485">
        <w:rPr>
          <w:rFonts w:ascii="Garamond" w:hAnsi="Garamond"/>
          <w:b/>
        </w:rPr>
        <w:t>VOTING IN FAVOR</w:t>
      </w:r>
      <w:r w:rsidR="00BA3467" w:rsidRPr="00BA3467">
        <w:rPr>
          <w:rFonts w:ascii="Garamond" w:hAnsi="Garamond"/>
          <w:bCs/>
        </w:rPr>
        <w:t xml:space="preserve"> </w:t>
      </w:r>
      <w:r w:rsidR="00883D3B" w:rsidRPr="00880420">
        <w:rPr>
          <w:rFonts w:ascii="Garamond" w:hAnsi="Garamond"/>
          <w:bCs/>
        </w:rPr>
        <w:t>N. Walsh</w:t>
      </w:r>
      <w:r w:rsidR="00883D3B">
        <w:rPr>
          <w:rFonts w:ascii="Garamond" w:hAnsi="Garamond"/>
          <w:bCs/>
        </w:rPr>
        <w:t>, A. Schwarz, N. Wise, M. Cameron, M. Delmonico, M</w:t>
      </w:r>
      <w:r w:rsidR="00644A9D">
        <w:rPr>
          <w:rFonts w:ascii="Garamond" w:hAnsi="Garamond"/>
          <w:bCs/>
        </w:rPr>
        <w:t>.</w:t>
      </w:r>
      <w:r w:rsidR="00883D3B">
        <w:rPr>
          <w:rFonts w:ascii="Garamond" w:hAnsi="Garamond"/>
          <w:bCs/>
        </w:rPr>
        <w:t>A</w:t>
      </w:r>
      <w:r w:rsidR="00644A9D">
        <w:rPr>
          <w:rFonts w:ascii="Garamond" w:hAnsi="Garamond"/>
          <w:bCs/>
        </w:rPr>
        <w:t>.</w:t>
      </w:r>
      <w:r w:rsidR="00883D3B">
        <w:rPr>
          <w:rFonts w:ascii="Garamond" w:hAnsi="Garamond"/>
          <w:bCs/>
        </w:rPr>
        <w:t xml:space="preserve"> </w:t>
      </w:r>
      <w:proofErr w:type="spellStart"/>
      <w:r w:rsidR="00883D3B">
        <w:rPr>
          <w:rFonts w:ascii="Garamond" w:hAnsi="Garamond"/>
          <w:bCs/>
        </w:rPr>
        <w:t>Iadarola</w:t>
      </w:r>
      <w:proofErr w:type="spellEnd"/>
      <w:r w:rsidR="00883D3B">
        <w:rPr>
          <w:rFonts w:ascii="Garamond" w:hAnsi="Garamond"/>
          <w:bCs/>
        </w:rPr>
        <w:t xml:space="preserve">, S. </w:t>
      </w:r>
      <w:proofErr w:type="spellStart"/>
      <w:r w:rsidR="00883D3B">
        <w:rPr>
          <w:rFonts w:ascii="Garamond" w:hAnsi="Garamond"/>
          <w:bCs/>
        </w:rPr>
        <w:t>Mariani</w:t>
      </w:r>
      <w:proofErr w:type="spellEnd"/>
      <w:r w:rsidR="00883D3B">
        <w:rPr>
          <w:rFonts w:ascii="Garamond" w:hAnsi="Garamond"/>
          <w:bCs/>
        </w:rPr>
        <w:t xml:space="preserve">, </w:t>
      </w:r>
      <w:r w:rsidR="00883D3B" w:rsidRPr="00590485">
        <w:rPr>
          <w:rFonts w:ascii="Garamond" w:hAnsi="Garamond"/>
          <w:bCs/>
        </w:rPr>
        <w:t xml:space="preserve">A. </w:t>
      </w:r>
      <w:proofErr w:type="spellStart"/>
      <w:r w:rsidR="00883D3B" w:rsidRPr="00590485">
        <w:rPr>
          <w:rFonts w:ascii="Garamond" w:hAnsi="Garamond"/>
          <w:bCs/>
        </w:rPr>
        <w:t>Derouaux</w:t>
      </w:r>
      <w:proofErr w:type="spellEnd"/>
      <w:r w:rsidR="00883D3B" w:rsidRPr="00590485">
        <w:rPr>
          <w:rFonts w:ascii="Garamond" w:hAnsi="Garamond"/>
          <w:bCs/>
        </w:rPr>
        <w:t>-Welch</w:t>
      </w:r>
      <w:r w:rsidR="00BA3467">
        <w:rPr>
          <w:rFonts w:ascii="Garamond" w:hAnsi="Garamond"/>
        </w:rPr>
        <w:t xml:space="preserve"> </w:t>
      </w:r>
      <w:r w:rsidRPr="00590485">
        <w:rPr>
          <w:rFonts w:ascii="Garamond" w:hAnsi="Garamond"/>
          <w:b/>
        </w:rPr>
        <w:t xml:space="preserve">OPPOSED: </w:t>
      </w:r>
      <w:r w:rsidRPr="00590485">
        <w:rPr>
          <w:rFonts w:ascii="Garamond" w:hAnsi="Garamond"/>
        </w:rPr>
        <w:t xml:space="preserve">None </w:t>
      </w:r>
      <w:r w:rsidRPr="00590485">
        <w:rPr>
          <w:rFonts w:ascii="Garamond" w:hAnsi="Garamond"/>
          <w:b/>
        </w:rPr>
        <w:t>ABSTAINING:</w:t>
      </w:r>
      <w:r w:rsidRPr="00590485">
        <w:rPr>
          <w:rFonts w:ascii="Garamond" w:hAnsi="Garamond"/>
        </w:rPr>
        <w:t xml:space="preserve"> </w:t>
      </w:r>
      <w:r w:rsidR="00CE0FC1" w:rsidRPr="00590485">
        <w:rPr>
          <w:rFonts w:ascii="Garamond" w:hAnsi="Garamond"/>
        </w:rPr>
        <w:t>None</w:t>
      </w:r>
      <w:r w:rsidRPr="00590485">
        <w:rPr>
          <w:rFonts w:ascii="Garamond" w:hAnsi="Garamond"/>
        </w:rPr>
        <w:t xml:space="preserve"> </w:t>
      </w:r>
      <w:r w:rsidR="004E7335" w:rsidRPr="004E7335">
        <w:rPr>
          <w:rFonts w:ascii="Garamond" w:hAnsi="Garamond"/>
          <w:b/>
          <w:bCs/>
        </w:rPr>
        <w:t>MOTION</w:t>
      </w:r>
      <w:r w:rsidR="004E7335" w:rsidRPr="00590485">
        <w:rPr>
          <w:rFonts w:ascii="Garamond" w:hAnsi="Garamond"/>
          <w:b/>
        </w:rPr>
        <w:t xml:space="preserve"> </w:t>
      </w:r>
      <w:r w:rsidRPr="00590485">
        <w:rPr>
          <w:rFonts w:ascii="Garamond" w:hAnsi="Garamond"/>
          <w:b/>
        </w:rPr>
        <w:t xml:space="preserve">APPROVED: </w:t>
      </w:r>
      <w:r w:rsidR="00883D3B">
        <w:rPr>
          <w:rFonts w:ascii="Garamond" w:hAnsi="Garamond"/>
        </w:rPr>
        <w:t>8</w:t>
      </w:r>
      <w:r w:rsidRPr="00590485">
        <w:rPr>
          <w:rFonts w:ascii="Garamond" w:hAnsi="Garamond"/>
        </w:rPr>
        <w:t>-0-0.</w:t>
      </w:r>
    </w:p>
    <w:p w14:paraId="65F2EC59" w14:textId="77777777" w:rsidR="000E30B2" w:rsidRPr="00590485" w:rsidRDefault="000E30B2" w:rsidP="00707D4E">
      <w:pPr>
        <w:jc w:val="both"/>
        <w:rPr>
          <w:rFonts w:ascii="Garamond" w:hAnsi="Garamond"/>
          <w:color w:val="000000"/>
        </w:rPr>
      </w:pPr>
    </w:p>
    <w:p w14:paraId="25B105AA" w14:textId="4BDFCF85" w:rsidR="00A92EC9" w:rsidRDefault="004E7335" w:rsidP="00707D4E">
      <w:pPr>
        <w:ind w:left="810" w:hanging="90"/>
        <w:jc w:val="both"/>
        <w:rPr>
          <w:rFonts w:ascii="Garamond" w:hAnsi="Garamond"/>
          <w:b/>
          <w:color w:val="000000"/>
        </w:rPr>
      </w:pPr>
      <w:r>
        <w:rPr>
          <w:rFonts w:ascii="Garamond" w:hAnsi="Garamond"/>
          <w:b/>
          <w:color w:val="000000"/>
        </w:rPr>
        <w:t>6.</w:t>
      </w:r>
      <w:r>
        <w:rPr>
          <w:rFonts w:ascii="Garamond" w:hAnsi="Garamond"/>
          <w:b/>
          <w:color w:val="000000"/>
        </w:rPr>
        <w:tab/>
      </w:r>
      <w:r w:rsidR="00CE0FC1" w:rsidRPr="00AF727B">
        <w:rPr>
          <w:rFonts w:ascii="Garamond" w:hAnsi="Garamond"/>
          <w:b/>
          <w:color w:val="000000"/>
        </w:rPr>
        <w:t>ACCEPTANCE OF STATISTICS REPORT</w:t>
      </w:r>
    </w:p>
    <w:p w14:paraId="7403A94D" w14:textId="77777777" w:rsidR="00FE79B0" w:rsidRDefault="00FE79B0" w:rsidP="00707D4E">
      <w:pPr>
        <w:ind w:left="1440"/>
        <w:jc w:val="both"/>
        <w:rPr>
          <w:rFonts w:ascii="Garamond" w:hAnsi="Garamond"/>
          <w:bCs/>
          <w:color w:val="000000"/>
        </w:rPr>
      </w:pPr>
    </w:p>
    <w:p w14:paraId="06EAB3DE" w14:textId="67D71714" w:rsidR="002B336A" w:rsidRDefault="00781CFC" w:rsidP="006F59DE">
      <w:pPr>
        <w:ind w:left="1440"/>
        <w:jc w:val="both"/>
        <w:rPr>
          <w:rFonts w:ascii="Garamond" w:hAnsi="Garamond"/>
          <w:bCs/>
          <w:color w:val="000000"/>
        </w:rPr>
      </w:pPr>
      <w:r>
        <w:rPr>
          <w:rFonts w:ascii="Garamond" w:hAnsi="Garamond"/>
          <w:bCs/>
          <w:color w:val="000000"/>
        </w:rPr>
        <w:t xml:space="preserve">Circulation of adult books and e-books are down. Our tech appointments continue in popularity so much so that Channel 3 News came in to interview Emily, Brian and patrons for a story about empowering older adults to become more confident with technology including computers and streaming services. According to the interviews, Tech Time has opened new horizons for this community. Hoopla’s costs continue to be a concern  for the library. Even with reducing the usage per patron and adding money to this line item, we expect to come in over budget this year. </w:t>
      </w:r>
      <w:r w:rsidR="006355A5">
        <w:rPr>
          <w:rFonts w:ascii="Garamond" w:hAnsi="Garamond"/>
          <w:bCs/>
          <w:color w:val="000000"/>
        </w:rPr>
        <w:t xml:space="preserve">Other libraries are having this same issue with no resolution in sight. </w:t>
      </w:r>
      <w:r>
        <w:rPr>
          <w:rFonts w:ascii="Garamond" w:hAnsi="Garamond"/>
          <w:bCs/>
          <w:color w:val="000000"/>
        </w:rPr>
        <w:t xml:space="preserve">Lawn games were put away for the colder months. Weeding is still continuing. The library now has </w:t>
      </w:r>
      <w:proofErr w:type="spellStart"/>
      <w:r>
        <w:rPr>
          <w:rFonts w:ascii="Garamond" w:hAnsi="Garamond"/>
          <w:bCs/>
          <w:color w:val="000000"/>
        </w:rPr>
        <w:t>Tonieboxes</w:t>
      </w:r>
      <w:proofErr w:type="spellEnd"/>
      <w:r>
        <w:rPr>
          <w:rFonts w:ascii="Garamond" w:hAnsi="Garamond"/>
          <w:bCs/>
          <w:color w:val="000000"/>
        </w:rPr>
        <w:t xml:space="preserve">, a screen-free audio system for children 3+ that plays music, stories and learning content through figurines. </w:t>
      </w:r>
    </w:p>
    <w:p w14:paraId="23AB35AB" w14:textId="77777777" w:rsidR="006F59DE" w:rsidRPr="00590485" w:rsidRDefault="006F59DE" w:rsidP="006F59DE">
      <w:pPr>
        <w:ind w:left="1440"/>
        <w:jc w:val="both"/>
        <w:rPr>
          <w:rFonts w:ascii="Garamond" w:hAnsi="Garamond"/>
          <w:b/>
        </w:rPr>
      </w:pPr>
    </w:p>
    <w:p w14:paraId="1681A6DA" w14:textId="2FBADA44" w:rsidR="002B336A" w:rsidRPr="00590485" w:rsidRDefault="002B336A" w:rsidP="00707D4E">
      <w:pPr>
        <w:pBdr>
          <w:top w:val="single" w:sz="4" w:space="0" w:color="auto"/>
          <w:left w:val="single" w:sz="4" w:space="5" w:color="auto"/>
          <w:bottom w:val="single" w:sz="4" w:space="0" w:color="auto"/>
          <w:right w:val="single" w:sz="4" w:space="0" w:color="auto"/>
        </w:pBdr>
        <w:ind w:left="720"/>
        <w:jc w:val="both"/>
        <w:rPr>
          <w:rFonts w:ascii="Garamond" w:hAnsi="Garamond"/>
        </w:rPr>
      </w:pPr>
      <w:r w:rsidRPr="00590485">
        <w:rPr>
          <w:rFonts w:ascii="Garamond" w:hAnsi="Garamond"/>
          <w:b/>
        </w:rPr>
        <w:t>MOTION</w:t>
      </w:r>
      <w:r w:rsidRPr="00590485">
        <w:rPr>
          <w:rFonts w:ascii="Garamond" w:hAnsi="Garamond"/>
        </w:rPr>
        <w:t xml:space="preserve"> to accept the </w:t>
      </w:r>
      <w:r w:rsidRPr="00590485">
        <w:rPr>
          <w:rFonts w:ascii="Garamond" w:hAnsi="Garamond"/>
          <w:b/>
          <w:bCs/>
        </w:rPr>
        <w:t>Statistics Report</w:t>
      </w:r>
      <w:r w:rsidRPr="00590485">
        <w:rPr>
          <w:rFonts w:ascii="Garamond" w:hAnsi="Garamond"/>
        </w:rPr>
        <w:t xml:space="preserve"> as presented </w:t>
      </w:r>
      <w:r w:rsidRPr="00590485">
        <w:rPr>
          <w:rFonts w:ascii="Garamond" w:hAnsi="Garamond"/>
          <w:b/>
        </w:rPr>
        <w:t>MADE</w:t>
      </w:r>
      <w:r w:rsidRPr="00590485">
        <w:rPr>
          <w:rFonts w:ascii="Garamond" w:hAnsi="Garamond"/>
        </w:rPr>
        <w:t xml:space="preserve">: </w:t>
      </w:r>
      <w:r w:rsidR="006F59DE">
        <w:rPr>
          <w:rFonts w:ascii="Garamond" w:hAnsi="Garamond"/>
          <w:bCs/>
        </w:rPr>
        <w:t xml:space="preserve">S. </w:t>
      </w:r>
      <w:proofErr w:type="spellStart"/>
      <w:r w:rsidR="006F59DE">
        <w:rPr>
          <w:rFonts w:ascii="Garamond" w:hAnsi="Garamond"/>
          <w:bCs/>
        </w:rPr>
        <w:t>Mariani</w:t>
      </w:r>
      <w:proofErr w:type="spellEnd"/>
      <w:r w:rsidR="00FF3D7D" w:rsidRPr="00590485">
        <w:rPr>
          <w:rFonts w:ascii="Garamond" w:hAnsi="Garamond"/>
          <w:b/>
        </w:rPr>
        <w:t xml:space="preserve"> </w:t>
      </w:r>
      <w:r w:rsidRPr="00590485">
        <w:rPr>
          <w:rFonts w:ascii="Garamond" w:hAnsi="Garamond"/>
          <w:b/>
        </w:rPr>
        <w:t>SECONDED</w:t>
      </w:r>
      <w:r w:rsidRPr="00590485">
        <w:rPr>
          <w:rFonts w:ascii="Garamond" w:hAnsi="Garamond"/>
        </w:rPr>
        <w:t>:</w:t>
      </w:r>
      <w:r w:rsidR="00F03866" w:rsidRPr="00F03866">
        <w:rPr>
          <w:rFonts w:ascii="Garamond" w:hAnsi="Garamond"/>
          <w:bCs/>
        </w:rPr>
        <w:t xml:space="preserve"> </w:t>
      </w:r>
      <w:r w:rsidR="00781CFC" w:rsidRPr="00590485">
        <w:rPr>
          <w:rFonts w:ascii="Garamond" w:hAnsi="Garamond"/>
          <w:bCs/>
        </w:rPr>
        <w:t xml:space="preserve">A. </w:t>
      </w:r>
      <w:proofErr w:type="spellStart"/>
      <w:r w:rsidR="00781CFC" w:rsidRPr="00590485">
        <w:rPr>
          <w:rFonts w:ascii="Garamond" w:hAnsi="Garamond"/>
          <w:bCs/>
        </w:rPr>
        <w:t>Derouaux</w:t>
      </w:r>
      <w:proofErr w:type="spellEnd"/>
      <w:r w:rsidR="00781CFC" w:rsidRPr="00590485">
        <w:rPr>
          <w:rFonts w:ascii="Garamond" w:hAnsi="Garamond"/>
          <w:bCs/>
        </w:rPr>
        <w:t>-Welch</w:t>
      </w:r>
      <w:r w:rsidR="00781CFC" w:rsidRPr="00590485">
        <w:rPr>
          <w:rFonts w:ascii="Garamond" w:hAnsi="Garamond"/>
          <w:b/>
        </w:rPr>
        <w:t xml:space="preserve"> </w:t>
      </w:r>
      <w:r w:rsidRPr="00590485">
        <w:rPr>
          <w:rFonts w:ascii="Garamond" w:hAnsi="Garamond"/>
          <w:b/>
        </w:rPr>
        <w:t xml:space="preserve">VOTING IN FAVOR: </w:t>
      </w:r>
      <w:r w:rsidR="006F59DE" w:rsidRPr="00880420">
        <w:rPr>
          <w:rFonts w:ascii="Garamond" w:hAnsi="Garamond"/>
          <w:bCs/>
        </w:rPr>
        <w:t>N. Walsh</w:t>
      </w:r>
      <w:r w:rsidR="006F59DE">
        <w:rPr>
          <w:rFonts w:ascii="Garamond" w:hAnsi="Garamond"/>
          <w:bCs/>
        </w:rPr>
        <w:t>, A. Schwarz, N. Wise, M. Cameron, M. Delmonico, M</w:t>
      </w:r>
      <w:r w:rsidR="00644A9D">
        <w:rPr>
          <w:rFonts w:ascii="Garamond" w:hAnsi="Garamond"/>
          <w:bCs/>
        </w:rPr>
        <w:t>.</w:t>
      </w:r>
      <w:r w:rsidR="006F59DE">
        <w:rPr>
          <w:rFonts w:ascii="Garamond" w:hAnsi="Garamond"/>
          <w:bCs/>
        </w:rPr>
        <w:t>A</w:t>
      </w:r>
      <w:r w:rsidR="00644A9D">
        <w:rPr>
          <w:rFonts w:ascii="Garamond" w:hAnsi="Garamond"/>
          <w:bCs/>
        </w:rPr>
        <w:t>.</w:t>
      </w:r>
      <w:r w:rsidR="006F59DE">
        <w:rPr>
          <w:rFonts w:ascii="Garamond" w:hAnsi="Garamond"/>
          <w:bCs/>
        </w:rPr>
        <w:t xml:space="preserve"> </w:t>
      </w:r>
      <w:proofErr w:type="spellStart"/>
      <w:r w:rsidR="006F59DE">
        <w:rPr>
          <w:rFonts w:ascii="Garamond" w:hAnsi="Garamond"/>
          <w:bCs/>
        </w:rPr>
        <w:t>Iadarola</w:t>
      </w:r>
      <w:proofErr w:type="spellEnd"/>
      <w:r w:rsidR="006F59DE">
        <w:rPr>
          <w:rFonts w:ascii="Garamond" w:hAnsi="Garamond"/>
          <w:bCs/>
        </w:rPr>
        <w:t xml:space="preserve">, S. </w:t>
      </w:r>
      <w:proofErr w:type="spellStart"/>
      <w:r w:rsidR="006F59DE">
        <w:rPr>
          <w:rFonts w:ascii="Garamond" w:hAnsi="Garamond"/>
          <w:bCs/>
        </w:rPr>
        <w:t>Mariani</w:t>
      </w:r>
      <w:proofErr w:type="spellEnd"/>
      <w:r w:rsidR="006F59DE">
        <w:rPr>
          <w:rFonts w:ascii="Garamond" w:hAnsi="Garamond"/>
          <w:bCs/>
        </w:rPr>
        <w:t xml:space="preserve">, </w:t>
      </w:r>
      <w:r w:rsidR="006F59DE" w:rsidRPr="00590485">
        <w:rPr>
          <w:rFonts w:ascii="Garamond" w:hAnsi="Garamond"/>
          <w:bCs/>
        </w:rPr>
        <w:t xml:space="preserve">A. </w:t>
      </w:r>
      <w:proofErr w:type="spellStart"/>
      <w:r w:rsidR="006F59DE" w:rsidRPr="00590485">
        <w:rPr>
          <w:rFonts w:ascii="Garamond" w:hAnsi="Garamond"/>
          <w:bCs/>
        </w:rPr>
        <w:t>Derouaux</w:t>
      </w:r>
      <w:proofErr w:type="spellEnd"/>
      <w:r w:rsidR="006F59DE" w:rsidRPr="00590485">
        <w:rPr>
          <w:rFonts w:ascii="Garamond" w:hAnsi="Garamond"/>
          <w:bCs/>
        </w:rPr>
        <w:t>-Welch</w:t>
      </w:r>
      <w:r w:rsidR="006F59DE" w:rsidRPr="00590485">
        <w:rPr>
          <w:rFonts w:ascii="Garamond" w:hAnsi="Garamond"/>
          <w:b/>
        </w:rPr>
        <w:t xml:space="preserve"> </w:t>
      </w:r>
      <w:r w:rsidRPr="00590485">
        <w:rPr>
          <w:rFonts w:ascii="Garamond" w:hAnsi="Garamond"/>
          <w:b/>
        </w:rPr>
        <w:t xml:space="preserve">OPPOSED: </w:t>
      </w:r>
      <w:r w:rsidRPr="00590485">
        <w:rPr>
          <w:rFonts w:ascii="Garamond" w:hAnsi="Garamond"/>
        </w:rPr>
        <w:t xml:space="preserve">None </w:t>
      </w:r>
      <w:r w:rsidRPr="00590485">
        <w:rPr>
          <w:rFonts w:ascii="Garamond" w:hAnsi="Garamond"/>
          <w:b/>
        </w:rPr>
        <w:t>ABSTAINING:</w:t>
      </w:r>
      <w:r w:rsidRPr="00590485">
        <w:rPr>
          <w:rFonts w:ascii="Garamond" w:hAnsi="Garamond"/>
        </w:rPr>
        <w:t xml:space="preserve"> None </w:t>
      </w:r>
      <w:r w:rsidR="004E7335" w:rsidRPr="004E7335">
        <w:rPr>
          <w:rFonts w:ascii="Garamond" w:hAnsi="Garamond"/>
          <w:b/>
          <w:bCs/>
        </w:rPr>
        <w:t>MOTION</w:t>
      </w:r>
      <w:r w:rsidR="004E7335" w:rsidRPr="00590485">
        <w:rPr>
          <w:rFonts w:ascii="Garamond" w:hAnsi="Garamond"/>
          <w:b/>
        </w:rPr>
        <w:t xml:space="preserve"> </w:t>
      </w:r>
      <w:r w:rsidRPr="00590485">
        <w:rPr>
          <w:rFonts w:ascii="Garamond" w:hAnsi="Garamond"/>
          <w:b/>
        </w:rPr>
        <w:t xml:space="preserve">APPROVED: </w:t>
      </w:r>
      <w:r w:rsidR="00644A9D">
        <w:rPr>
          <w:rFonts w:ascii="Garamond" w:hAnsi="Garamond"/>
        </w:rPr>
        <w:t>8</w:t>
      </w:r>
      <w:r w:rsidRPr="00590485">
        <w:rPr>
          <w:rFonts w:ascii="Garamond" w:hAnsi="Garamond"/>
        </w:rPr>
        <w:t>-0-0.</w:t>
      </w:r>
    </w:p>
    <w:p w14:paraId="4A246945" w14:textId="77777777" w:rsidR="000E30B2" w:rsidRDefault="000E30B2" w:rsidP="00707D4E">
      <w:pPr>
        <w:ind w:left="540" w:firstLine="180"/>
        <w:jc w:val="both"/>
        <w:rPr>
          <w:rFonts w:ascii="Garamond" w:hAnsi="Garamond"/>
          <w:b/>
          <w:color w:val="000000"/>
        </w:rPr>
      </w:pPr>
    </w:p>
    <w:p w14:paraId="38F2257A" w14:textId="1E8F32C1" w:rsidR="00EC4325" w:rsidRDefault="004E7335" w:rsidP="00E24795">
      <w:pPr>
        <w:ind w:left="540" w:firstLine="180"/>
        <w:jc w:val="both"/>
        <w:rPr>
          <w:rFonts w:ascii="Garamond" w:hAnsi="Garamond"/>
          <w:b/>
          <w:bCs/>
          <w:caps/>
          <w:color w:val="000000"/>
        </w:rPr>
      </w:pPr>
      <w:r>
        <w:rPr>
          <w:rFonts w:ascii="Garamond" w:hAnsi="Garamond"/>
          <w:b/>
          <w:color w:val="000000"/>
        </w:rPr>
        <w:t>7.</w:t>
      </w:r>
      <w:r>
        <w:rPr>
          <w:rFonts w:ascii="Garamond" w:hAnsi="Garamond"/>
          <w:b/>
          <w:color w:val="000000"/>
        </w:rPr>
        <w:tab/>
      </w:r>
      <w:r w:rsidR="002B336A" w:rsidRPr="00AF727B">
        <w:rPr>
          <w:rFonts w:ascii="Garamond" w:hAnsi="Garamond"/>
          <w:b/>
          <w:color w:val="000000"/>
        </w:rPr>
        <w:t>CORRESPONDENCES</w:t>
      </w:r>
      <w:r w:rsidR="00B8095F">
        <w:rPr>
          <w:rFonts w:ascii="Garamond" w:hAnsi="Garamond"/>
          <w:b/>
          <w:color w:val="000000"/>
        </w:rPr>
        <w:t xml:space="preserve"> </w:t>
      </w:r>
    </w:p>
    <w:p w14:paraId="2B73B4AF" w14:textId="7323CCEB" w:rsidR="00781CFC" w:rsidRDefault="00781CFC" w:rsidP="00E24795">
      <w:pPr>
        <w:ind w:left="540" w:firstLine="180"/>
        <w:jc w:val="both"/>
        <w:rPr>
          <w:rFonts w:ascii="Garamond" w:hAnsi="Garamond"/>
          <w:caps/>
          <w:color w:val="000000"/>
        </w:rPr>
      </w:pPr>
      <w:r>
        <w:rPr>
          <w:rFonts w:ascii="Garamond" w:hAnsi="Garamond"/>
          <w:b/>
          <w:bCs/>
          <w:caps/>
          <w:color w:val="000000"/>
        </w:rPr>
        <w:tab/>
      </w:r>
    </w:p>
    <w:p w14:paraId="297183A4" w14:textId="2249702A" w:rsidR="00781CFC" w:rsidRPr="00781CFC" w:rsidRDefault="00781CFC" w:rsidP="00781CFC">
      <w:pPr>
        <w:ind w:left="1440"/>
        <w:jc w:val="both"/>
        <w:rPr>
          <w:rFonts w:ascii="Garamond" w:hAnsi="Garamond"/>
          <w:color w:val="000000"/>
        </w:rPr>
      </w:pPr>
      <w:r>
        <w:rPr>
          <w:rFonts w:ascii="Garamond" w:hAnsi="Garamond"/>
          <w:color w:val="000000"/>
        </w:rPr>
        <w:t xml:space="preserve">A letter was received from a patron grateful for </w:t>
      </w:r>
      <w:r w:rsidR="006355A5">
        <w:rPr>
          <w:rFonts w:ascii="Garamond" w:hAnsi="Garamond"/>
          <w:color w:val="000000"/>
        </w:rPr>
        <w:t>the loan</w:t>
      </w:r>
      <w:r>
        <w:rPr>
          <w:rFonts w:ascii="Garamond" w:hAnsi="Garamond"/>
          <w:color w:val="000000"/>
        </w:rPr>
        <w:t xml:space="preserve"> of a Wi-Fi hotspot, stating that “this is a truly fantastic service.” </w:t>
      </w:r>
    </w:p>
    <w:p w14:paraId="67C82F7F" w14:textId="77777777" w:rsidR="009C6BC8" w:rsidRDefault="009C6BC8" w:rsidP="00707D4E">
      <w:pPr>
        <w:ind w:left="1440" w:hanging="720"/>
        <w:jc w:val="both"/>
        <w:rPr>
          <w:rFonts w:ascii="Garamond" w:hAnsi="Garamond"/>
          <w:b/>
          <w:color w:val="000000"/>
        </w:rPr>
      </w:pPr>
    </w:p>
    <w:p w14:paraId="51DBC249" w14:textId="5712600B" w:rsidR="0066451A" w:rsidRDefault="00426C35" w:rsidP="00707D4E">
      <w:pPr>
        <w:ind w:left="1440" w:hanging="720"/>
        <w:jc w:val="both"/>
        <w:rPr>
          <w:rFonts w:ascii="Garamond" w:hAnsi="Garamond"/>
          <w:b/>
          <w:color w:val="000000"/>
        </w:rPr>
      </w:pPr>
      <w:r>
        <w:rPr>
          <w:rFonts w:ascii="Garamond" w:hAnsi="Garamond"/>
          <w:b/>
          <w:color w:val="000000"/>
        </w:rPr>
        <w:t>8</w:t>
      </w:r>
      <w:r w:rsidR="00E24795">
        <w:rPr>
          <w:rFonts w:ascii="Garamond" w:hAnsi="Garamond"/>
          <w:b/>
          <w:color w:val="000000"/>
        </w:rPr>
        <w:t>.</w:t>
      </w:r>
      <w:r w:rsidR="00E24795">
        <w:rPr>
          <w:rFonts w:ascii="Garamond" w:hAnsi="Garamond"/>
          <w:b/>
          <w:color w:val="000000"/>
        </w:rPr>
        <w:tab/>
      </w:r>
      <w:r w:rsidR="00C518D6">
        <w:rPr>
          <w:rFonts w:ascii="Garamond" w:hAnsi="Garamond"/>
          <w:b/>
          <w:color w:val="000000"/>
        </w:rPr>
        <w:t>BOARD CHAIR’S REPORT</w:t>
      </w:r>
    </w:p>
    <w:p w14:paraId="7CEBC193" w14:textId="77777777" w:rsidR="0066451A" w:rsidRDefault="0066451A" w:rsidP="00707D4E">
      <w:pPr>
        <w:ind w:left="1440" w:hanging="720"/>
        <w:jc w:val="both"/>
        <w:rPr>
          <w:rFonts w:ascii="Garamond" w:hAnsi="Garamond"/>
          <w:b/>
          <w:color w:val="000000"/>
        </w:rPr>
      </w:pPr>
    </w:p>
    <w:p w14:paraId="0480904D" w14:textId="2674A895" w:rsidR="009225B0" w:rsidRDefault="0066451A" w:rsidP="00781CFC">
      <w:pPr>
        <w:ind w:left="1440" w:hanging="720"/>
        <w:jc w:val="both"/>
        <w:rPr>
          <w:rFonts w:ascii="Garamond" w:hAnsi="Garamond"/>
          <w:bCs/>
          <w:color w:val="000000"/>
        </w:rPr>
      </w:pPr>
      <w:r>
        <w:rPr>
          <w:rFonts w:ascii="Garamond" w:hAnsi="Garamond"/>
          <w:b/>
          <w:color w:val="000000"/>
        </w:rPr>
        <w:tab/>
      </w:r>
      <w:r w:rsidR="006F59DE" w:rsidRPr="006F59DE">
        <w:rPr>
          <w:rFonts w:ascii="Garamond" w:hAnsi="Garamond"/>
          <w:bCs/>
          <w:color w:val="000000"/>
        </w:rPr>
        <w:t xml:space="preserve">Nancy </w:t>
      </w:r>
      <w:r w:rsidR="00781CFC">
        <w:rPr>
          <w:rFonts w:ascii="Garamond" w:hAnsi="Garamond"/>
          <w:bCs/>
          <w:color w:val="000000"/>
        </w:rPr>
        <w:t xml:space="preserve">provided to the Board copies of articles written in 1999 regarding the strides made in raising money for the last renovation/expansion </w:t>
      </w:r>
      <w:proofErr w:type="spellStart"/>
      <w:r w:rsidR="00781CFC">
        <w:rPr>
          <w:rFonts w:ascii="Garamond" w:hAnsi="Garamond"/>
          <w:bCs/>
          <w:color w:val="000000"/>
        </w:rPr>
        <w:t xml:space="preserve">project. </w:t>
      </w:r>
      <w:proofErr w:type="spellEnd"/>
    </w:p>
    <w:p w14:paraId="709436ED" w14:textId="77777777" w:rsidR="009225B0" w:rsidRDefault="009225B0" w:rsidP="00C518D6">
      <w:pPr>
        <w:ind w:left="1440"/>
        <w:jc w:val="both"/>
        <w:rPr>
          <w:rFonts w:ascii="Garamond" w:hAnsi="Garamond"/>
          <w:bCs/>
          <w:color w:val="000000"/>
        </w:rPr>
      </w:pPr>
    </w:p>
    <w:p w14:paraId="010C260D" w14:textId="119EBACB" w:rsidR="009225B0" w:rsidRDefault="009225B0" w:rsidP="009225B0">
      <w:pPr>
        <w:ind w:left="1440" w:hanging="720"/>
        <w:jc w:val="both"/>
        <w:rPr>
          <w:rFonts w:ascii="Garamond" w:hAnsi="Garamond"/>
          <w:b/>
          <w:color w:val="000000"/>
        </w:rPr>
      </w:pPr>
      <w:r>
        <w:rPr>
          <w:rFonts w:ascii="Garamond" w:hAnsi="Garamond"/>
          <w:b/>
          <w:color w:val="000000"/>
        </w:rPr>
        <w:t>9.</w:t>
      </w:r>
      <w:r>
        <w:rPr>
          <w:rFonts w:ascii="Garamond" w:hAnsi="Garamond"/>
          <w:b/>
          <w:color w:val="000000"/>
        </w:rPr>
        <w:tab/>
        <w:t>CAPITAL CAMPAIGN PROJECT</w:t>
      </w:r>
    </w:p>
    <w:p w14:paraId="1032BB57" w14:textId="77777777" w:rsidR="009225B0" w:rsidRDefault="009225B0" w:rsidP="009225B0">
      <w:pPr>
        <w:ind w:left="1440"/>
        <w:jc w:val="both"/>
        <w:rPr>
          <w:rFonts w:ascii="Garamond" w:hAnsi="Garamond"/>
          <w:bCs/>
          <w:color w:val="000000"/>
        </w:rPr>
      </w:pPr>
    </w:p>
    <w:p w14:paraId="6543C4FA" w14:textId="77777777" w:rsidR="00781CFC" w:rsidRDefault="00781CFC" w:rsidP="009225B0">
      <w:pPr>
        <w:ind w:left="1440"/>
        <w:jc w:val="both"/>
        <w:rPr>
          <w:rFonts w:ascii="Garamond" w:hAnsi="Garamond"/>
          <w:bCs/>
          <w:color w:val="000000"/>
        </w:rPr>
      </w:pPr>
      <w:r>
        <w:rPr>
          <w:rFonts w:ascii="Garamond" w:hAnsi="Garamond"/>
          <w:bCs/>
          <w:color w:val="000000"/>
        </w:rPr>
        <w:t xml:space="preserve">The </w:t>
      </w:r>
      <w:r w:rsidR="009225B0">
        <w:rPr>
          <w:rFonts w:ascii="Garamond" w:hAnsi="Garamond"/>
          <w:bCs/>
          <w:color w:val="000000"/>
        </w:rPr>
        <w:t xml:space="preserve">Fundraising </w:t>
      </w:r>
      <w:r w:rsidR="00644A9D">
        <w:rPr>
          <w:rFonts w:ascii="Garamond" w:hAnsi="Garamond"/>
          <w:bCs/>
          <w:color w:val="000000"/>
        </w:rPr>
        <w:t>L</w:t>
      </w:r>
      <w:r w:rsidR="009225B0">
        <w:rPr>
          <w:rFonts w:ascii="Garamond" w:hAnsi="Garamond"/>
          <w:bCs/>
          <w:color w:val="000000"/>
        </w:rPr>
        <w:t xml:space="preserve">aunch </w:t>
      </w:r>
      <w:r w:rsidR="00644A9D">
        <w:rPr>
          <w:rFonts w:ascii="Garamond" w:hAnsi="Garamond"/>
          <w:bCs/>
          <w:color w:val="000000"/>
        </w:rPr>
        <w:t>P</w:t>
      </w:r>
      <w:r w:rsidR="009225B0">
        <w:rPr>
          <w:rFonts w:ascii="Garamond" w:hAnsi="Garamond"/>
          <w:bCs/>
          <w:color w:val="000000"/>
        </w:rPr>
        <w:t xml:space="preserve">arty </w:t>
      </w:r>
      <w:r>
        <w:rPr>
          <w:rFonts w:ascii="Garamond" w:hAnsi="Garamond"/>
          <w:bCs/>
          <w:color w:val="000000"/>
        </w:rPr>
        <w:t>will commence on Thursday, December 5</w:t>
      </w:r>
      <w:r w:rsidRPr="00781CFC">
        <w:rPr>
          <w:rFonts w:ascii="Garamond" w:hAnsi="Garamond"/>
          <w:bCs/>
          <w:color w:val="000000"/>
          <w:vertAlign w:val="superscript"/>
        </w:rPr>
        <w:t>th</w:t>
      </w:r>
      <w:r>
        <w:rPr>
          <w:rFonts w:ascii="Garamond" w:hAnsi="Garamond"/>
          <w:bCs/>
          <w:color w:val="000000"/>
        </w:rPr>
        <w:t xml:space="preserve">.  There will be multiple renewal presentations shown along with refreshments. </w:t>
      </w:r>
      <w:r>
        <w:rPr>
          <w:rFonts w:ascii="Garamond" w:hAnsi="Garamond"/>
          <w:bCs/>
          <w:color w:val="000000"/>
        </w:rPr>
        <w:t>Amanda encouraged the Board to attend to answer any questions that patrons may have.</w:t>
      </w:r>
      <w:r>
        <w:rPr>
          <w:rFonts w:ascii="Garamond" w:hAnsi="Garamond"/>
          <w:bCs/>
          <w:color w:val="000000"/>
        </w:rPr>
        <w:t xml:space="preserve"> The Grenadier, the car chosen for the fundraising raffle, will be onsite. The raffle will begin on Giving Tuesday, which is December 3</w:t>
      </w:r>
      <w:r w:rsidRPr="00781CFC">
        <w:rPr>
          <w:rFonts w:ascii="Garamond" w:hAnsi="Garamond"/>
          <w:bCs/>
          <w:color w:val="000000"/>
          <w:vertAlign w:val="superscript"/>
        </w:rPr>
        <w:t>rd</w:t>
      </w:r>
      <w:r>
        <w:rPr>
          <w:rFonts w:ascii="Garamond" w:hAnsi="Garamond"/>
          <w:bCs/>
          <w:color w:val="000000"/>
        </w:rPr>
        <w:t xml:space="preserve">. </w:t>
      </w:r>
    </w:p>
    <w:p w14:paraId="3E076D19" w14:textId="77777777" w:rsidR="00781CFC" w:rsidRDefault="00781CFC" w:rsidP="009225B0">
      <w:pPr>
        <w:ind w:left="1440"/>
        <w:jc w:val="both"/>
        <w:rPr>
          <w:rFonts w:ascii="Garamond" w:hAnsi="Garamond"/>
          <w:bCs/>
          <w:color w:val="000000"/>
        </w:rPr>
      </w:pPr>
    </w:p>
    <w:p w14:paraId="4749158C" w14:textId="78891808" w:rsidR="009225B0" w:rsidRDefault="00781CFC" w:rsidP="009225B0">
      <w:pPr>
        <w:ind w:left="1440"/>
        <w:jc w:val="both"/>
        <w:rPr>
          <w:rFonts w:ascii="Garamond" w:hAnsi="Garamond"/>
          <w:bCs/>
          <w:color w:val="000000"/>
        </w:rPr>
      </w:pPr>
      <w:r>
        <w:rPr>
          <w:rFonts w:ascii="Garamond" w:hAnsi="Garamond"/>
          <w:bCs/>
          <w:color w:val="000000"/>
        </w:rPr>
        <w:t>The Grenadier will also be available to view at Goodwin’s Trunk or Treat on Sunday, October 20</w:t>
      </w:r>
      <w:r w:rsidRPr="00781CFC">
        <w:rPr>
          <w:rFonts w:ascii="Garamond" w:hAnsi="Garamond"/>
          <w:bCs/>
          <w:color w:val="000000"/>
          <w:vertAlign w:val="superscript"/>
        </w:rPr>
        <w:t>th</w:t>
      </w:r>
      <w:r>
        <w:rPr>
          <w:rFonts w:ascii="Garamond" w:hAnsi="Garamond"/>
          <w:bCs/>
          <w:color w:val="000000"/>
        </w:rPr>
        <w:t xml:space="preserve"> from 11 – 2 in Goodwin’s parking lot. We are waiting to hear back from Brett at The Kate to reserve a date for the Comedy </w:t>
      </w:r>
      <w:r w:rsidR="006355A5">
        <w:rPr>
          <w:rFonts w:ascii="Garamond" w:hAnsi="Garamond"/>
          <w:bCs/>
          <w:color w:val="000000"/>
        </w:rPr>
        <w:t>S</w:t>
      </w:r>
      <w:r>
        <w:rPr>
          <w:rFonts w:ascii="Garamond" w:hAnsi="Garamond"/>
          <w:bCs/>
          <w:color w:val="000000"/>
        </w:rPr>
        <w:t xml:space="preserve">how fundraiser. If anyone would like to hear about the renewal and/or fundraising events, please send contact information to Victoria at </w:t>
      </w:r>
      <w:hyperlink r:id="rId6" w:history="1">
        <w:r w:rsidRPr="00007932">
          <w:rPr>
            <w:rStyle w:val="Hyperlink"/>
            <w:rFonts w:ascii="Garamond" w:hAnsi="Garamond"/>
            <w:bCs/>
          </w:rPr>
          <w:t>vmiller@actonlibrary.org</w:t>
        </w:r>
      </w:hyperlink>
    </w:p>
    <w:p w14:paraId="2638FFD2" w14:textId="31A0B10C" w:rsidR="0066451A" w:rsidRPr="00C919D4" w:rsidRDefault="00FE79B0" w:rsidP="00C919D4">
      <w:pPr>
        <w:pStyle w:val="ListParagraph"/>
        <w:ind w:left="630"/>
        <w:jc w:val="both"/>
        <w:rPr>
          <w:rFonts w:ascii="Garamond" w:hAnsi="Garamond"/>
          <w:b/>
          <w:color w:val="000000"/>
        </w:rPr>
      </w:pPr>
      <w:r>
        <w:rPr>
          <w:rFonts w:ascii="Garamond" w:hAnsi="Garamond"/>
          <w:bCs/>
          <w:color w:val="000000"/>
        </w:rPr>
        <w:tab/>
      </w:r>
      <w:r>
        <w:rPr>
          <w:rFonts w:ascii="Garamond" w:hAnsi="Garamond"/>
          <w:bCs/>
          <w:color w:val="000000"/>
        </w:rPr>
        <w:tab/>
      </w:r>
    </w:p>
    <w:p w14:paraId="2B26FDBB" w14:textId="5E81B8F0" w:rsidR="00A92EC9" w:rsidRPr="00AF727B" w:rsidRDefault="00C919D4" w:rsidP="00707D4E">
      <w:pPr>
        <w:ind w:left="1440" w:hanging="720"/>
        <w:jc w:val="both"/>
        <w:rPr>
          <w:rFonts w:ascii="Garamond" w:hAnsi="Garamond"/>
          <w:b/>
          <w:color w:val="000000"/>
        </w:rPr>
      </w:pPr>
      <w:r>
        <w:rPr>
          <w:rFonts w:ascii="Garamond" w:hAnsi="Garamond"/>
          <w:b/>
          <w:color w:val="000000"/>
        </w:rPr>
        <w:t>10</w:t>
      </w:r>
      <w:r w:rsidR="0066451A">
        <w:rPr>
          <w:rFonts w:ascii="Garamond" w:hAnsi="Garamond"/>
          <w:b/>
          <w:color w:val="000000"/>
        </w:rPr>
        <w:t>.</w:t>
      </w:r>
      <w:r w:rsidR="0066451A">
        <w:rPr>
          <w:rFonts w:ascii="Garamond" w:hAnsi="Garamond"/>
          <w:b/>
          <w:color w:val="000000"/>
        </w:rPr>
        <w:tab/>
      </w:r>
      <w:r w:rsidR="004A15BB" w:rsidRPr="00AF727B">
        <w:rPr>
          <w:rFonts w:ascii="Garamond" w:hAnsi="Garamond"/>
          <w:b/>
          <w:color w:val="000000"/>
        </w:rPr>
        <w:t>LIBRARY DIRECTOR’S REPORT</w:t>
      </w:r>
    </w:p>
    <w:p w14:paraId="7AE1311F" w14:textId="77777777" w:rsidR="004A5791" w:rsidRDefault="004A5791" w:rsidP="00781CFC">
      <w:pPr>
        <w:jc w:val="both"/>
        <w:rPr>
          <w:rFonts w:ascii="Garamond" w:hAnsi="Garamond"/>
          <w:bCs/>
          <w:color w:val="000000"/>
        </w:rPr>
      </w:pPr>
    </w:p>
    <w:p w14:paraId="3CE93E44" w14:textId="77777777" w:rsidR="00781CFC" w:rsidRDefault="00781CFC" w:rsidP="00781CFC">
      <w:pPr>
        <w:ind w:left="1440"/>
        <w:jc w:val="both"/>
        <w:rPr>
          <w:rFonts w:ascii="Garamond" w:hAnsi="Garamond"/>
        </w:rPr>
      </w:pPr>
      <w:r>
        <w:rPr>
          <w:rFonts w:ascii="Garamond" w:hAnsi="Garamond"/>
        </w:rPr>
        <w:t xml:space="preserve">The library took part in Middlesex Health’s </w:t>
      </w:r>
      <w:proofErr w:type="spellStart"/>
      <w:r>
        <w:rPr>
          <w:rFonts w:ascii="Garamond" w:hAnsi="Garamond"/>
        </w:rPr>
        <w:t>goPINK</w:t>
      </w:r>
      <w:proofErr w:type="spellEnd"/>
      <w:r>
        <w:rPr>
          <w:rFonts w:ascii="Garamond" w:hAnsi="Garamond"/>
        </w:rPr>
        <w:t xml:space="preserve"> fundraising campaign, which raises money to provide free integrative medicine therapy to cancer patients, by purchasing and decorating a wooden duck to help raise awareness of early cancer detection. Members of the public will be able to vote for their favorite duck at </w:t>
      </w:r>
      <w:hyperlink r:id="rId7" w:history="1">
        <w:r w:rsidRPr="00007932">
          <w:rPr>
            <w:rStyle w:val="Hyperlink"/>
            <w:rFonts w:ascii="Garamond" w:hAnsi="Garamond"/>
          </w:rPr>
          <w:t>https://middlesexhealth.org/donate/gopink/what-the-duck/what-the-duck</w:t>
        </w:r>
      </w:hyperlink>
      <w:r>
        <w:rPr>
          <w:rFonts w:ascii="Garamond" w:hAnsi="Garamond"/>
        </w:rPr>
        <w:t xml:space="preserve"> and will be entered to win prizes.</w:t>
      </w:r>
    </w:p>
    <w:p w14:paraId="24D2E275" w14:textId="77777777" w:rsidR="00781CFC" w:rsidRPr="00781CFC" w:rsidRDefault="00781CFC" w:rsidP="00781CFC">
      <w:pPr>
        <w:ind w:left="1440"/>
        <w:jc w:val="both"/>
        <w:rPr>
          <w:rFonts w:ascii="Garamond" w:hAnsi="Garamond"/>
        </w:rPr>
      </w:pPr>
    </w:p>
    <w:p w14:paraId="5AC5882F" w14:textId="255B28B7" w:rsidR="004A5791" w:rsidRDefault="004A5791" w:rsidP="00C919D4">
      <w:pPr>
        <w:ind w:left="1440"/>
        <w:jc w:val="both"/>
        <w:rPr>
          <w:rFonts w:ascii="Garamond" w:hAnsi="Garamond"/>
          <w:bCs/>
          <w:color w:val="000000"/>
        </w:rPr>
      </w:pPr>
      <w:r>
        <w:rPr>
          <w:rFonts w:ascii="Garamond" w:hAnsi="Garamond"/>
          <w:bCs/>
          <w:color w:val="000000"/>
        </w:rPr>
        <w:t xml:space="preserve">During the </w:t>
      </w:r>
      <w:r w:rsidR="00781CFC">
        <w:rPr>
          <w:rFonts w:ascii="Garamond" w:hAnsi="Garamond"/>
          <w:bCs/>
          <w:color w:val="000000"/>
        </w:rPr>
        <w:t>month of September</w:t>
      </w:r>
      <w:r>
        <w:rPr>
          <w:rFonts w:ascii="Garamond" w:hAnsi="Garamond"/>
          <w:bCs/>
          <w:color w:val="000000"/>
        </w:rPr>
        <w:t xml:space="preserve">, </w:t>
      </w:r>
      <w:r w:rsidR="00781CFC">
        <w:rPr>
          <w:rFonts w:ascii="Garamond" w:hAnsi="Garamond"/>
          <w:bCs/>
          <w:color w:val="000000"/>
        </w:rPr>
        <w:t>37</w:t>
      </w:r>
      <w:r>
        <w:rPr>
          <w:rFonts w:ascii="Garamond" w:hAnsi="Garamond"/>
          <w:bCs/>
          <w:color w:val="000000"/>
        </w:rPr>
        <w:t xml:space="preserve"> adult programs were offered with </w:t>
      </w:r>
      <w:r w:rsidR="00781CFC">
        <w:rPr>
          <w:rFonts w:ascii="Garamond" w:hAnsi="Garamond"/>
          <w:bCs/>
          <w:color w:val="000000"/>
        </w:rPr>
        <w:t>285</w:t>
      </w:r>
      <w:r>
        <w:rPr>
          <w:rFonts w:ascii="Garamond" w:hAnsi="Garamond"/>
          <w:bCs/>
          <w:color w:val="000000"/>
        </w:rPr>
        <w:t xml:space="preserve"> attending. The </w:t>
      </w:r>
      <w:r w:rsidR="00781CFC">
        <w:rPr>
          <w:rFonts w:ascii="Garamond" w:hAnsi="Garamond"/>
          <w:bCs/>
          <w:color w:val="000000"/>
        </w:rPr>
        <w:t xml:space="preserve">new meet-up Mondays, where adults can come and play games, color, do a puzzle and socialize has been popular with approximately 10 attending each week. Saturday Cinema is back, </w:t>
      </w:r>
      <w:r w:rsidR="00781CFC" w:rsidRPr="00781CFC">
        <w:rPr>
          <w:rFonts w:ascii="Garamond" w:hAnsi="Garamond"/>
          <w:bCs/>
          <w:i/>
          <w:iCs/>
          <w:color w:val="000000"/>
        </w:rPr>
        <w:t>Boys in the Boat</w:t>
      </w:r>
      <w:r w:rsidR="00781CFC">
        <w:rPr>
          <w:rFonts w:ascii="Garamond" w:hAnsi="Garamond"/>
          <w:bCs/>
          <w:color w:val="000000"/>
        </w:rPr>
        <w:t xml:space="preserve"> had 15 in attendance. Thirty-eight new library cards were issued. The state annual report was submitted on October 1</w:t>
      </w:r>
      <w:r w:rsidR="00781CFC" w:rsidRPr="00781CFC">
        <w:rPr>
          <w:rFonts w:ascii="Garamond" w:hAnsi="Garamond"/>
          <w:bCs/>
          <w:color w:val="000000"/>
          <w:vertAlign w:val="superscript"/>
        </w:rPr>
        <w:t>st</w:t>
      </w:r>
      <w:r w:rsidR="00781CFC">
        <w:rPr>
          <w:rFonts w:ascii="Garamond" w:hAnsi="Garamond"/>
          <w:bCs/>
          <w:color w:val="000000"/>
        </w:rPr>
        <w:t xml:space="preserve">. Fire extinguishers have been filled. </w:t>
      </w:r>
    </w:p>
    <w:p w14:paraId="10D9A21C" w14:textId="77777777" w:rsidR="004A5791" w:rsidRDefault="004A5791" w:rsidP="00707D4E">
      <w:pPr>
        <w:autoSpaceDE w:val="0"/>
        <w:autoSpaceDN w:val="0"/>
        <w:adjustRightInd w:val="0"/>
        <w:ind w:left="1440"/>
        <w:jc w:val="both"/>
        <w:rPr>
          <w:rFonts w:ascii="Garamond" w:hAnsi="Garamond"/>
        </w:rPr>
      </w:pPr>
    </w:p>
    <w:p w14:paraId="3B86E986" w14:textId="248E5D14" w:rsidR="004A5791" w:rsidRDefault="004A5791" w:rsidP="00707D4E">
      <w:pPr>
        <w:autoSpaceDE w:val="0"/>
        <w:autoSpaceDN w:val="0"/>
        <w:adjustRightInd w:val="0"/>
        <w:ind w:left="1440"/>
        <w:jc w:val="both"/>
        <w:rPr>
          <w:rFonts w:ascii="Garamond" w:hAnsi="Garamond"/>
        </w:rPr>
      </w:pPr>
      <w:r w:rsidRPr="002D56C6">
        <w:rPr>
          <w:rFonts w:ascii="Garamond" w:hAnsi="Garamond"/>
          <w:b/>
          <w:bCs/>
        </w:rPr>
        <w:t>Coming Up in October</w:t>
      </w:r>
      <w:r>
        <w:rPr>
          <w:rFonts w:ascii="Garamond" w:hAnsi="Garamond"/>
        </w:rPr>
        <w:t>:</w:t>
      </w:r>
    </w:p>
    <w:p w14:paraId="5DAFC993" w14:textId="77777777" w:rsidR="00781CFC" w:rsidRDefault="00781CFC" w:rsidP="00707D4E">
      <w:pPr>
        <w:autoSpaceDE w:val="0"/>
        <w:autoSpaceDN w:val="0"/>
        <w:adjustRightInd w:val="0"/>
        <w:ind w:left="1440"/>
        <w:jc w:val="both"/>
        <w:rPr>
          <w:rFonts w:ascii="Garamond" w:hAnsi="Garamond"/>
        </w:rPr>
      </w:pPr>
    </w:p>
    <w:p w14:paraId="7A874257" w14:textId="7124A1AC" w:rsidR="004A5791" w:rsidRDefault="004A5791" w:rsidP="004A5791">
      <w:pPr>
        <w:pStyle w:val="ListParagraph"/>
        <w:numPr>
          <w:ilvl w:val="0"/>
          <w:numId w:val="37"/>
        </w:numPr>
        <w:autoSpaceDE w:val="0"/>
        <w:autoSpaceDN w:val="0"/>
        <w:adjustRightInd w:val="0"/>
        <w:jc w:val="both"/>
        <w:rPr>
          <w:rFonts w:ascii="Garamond" w:hAnsi="Garamond"/>
        </w:rPr>
      </w:pPr>
      <w:r>
        <w:rPr>
          <w:rFonts w:ascii="Garamond" w:hAnsi="Garamond"/>
        </w:rPr>
        <w:t xml:space="preserve">October </w:t>
      </w:r>
      <w:r w:rsidR="00781CFC">
        <w:rPr>
          <w:rFonts w:ascii="Garamond" w:hAnsi="Garamond"/>
        </w:rPr>
        <w:t>23</w:t>
      </w:r>
      <w:r>
        <w:rPr>
          <w:rFonts w:ascii="Garamond" w:hAnsi="Garamond"/>
        </w:rPr>
        <w:tab/>
      </w:r>
      <w:r w:rsidR="00781CFC">
        <w:rPr>
          <w:rFonts w:ascii="Garamond" w:hAnsi="Garamond"/>
        </w:rPr>
        <w:t>Volunteer Breakfast</w:t>
      </w:r>
    </w:p>
    <w:p w14:paraId="0C6179F1" w14:textId="37C7E83A" w:rsidR="004A5791" w:rsidRPr="004A5791" w:rsidRDefault="004A5791" w:rsidP="004A5791">
      <w:pPr>
        <w:pStyle w:val="ListParagraph"/>
        <w:numPr>
          <w:ilvl w:val="0"/>
          <w:numId w:val="37"/>
        </w:numPr>
        <w:autoSpaceDE w:val="0"/>
        <w:autoSpaceDN w:val="0"/>
        <w:adjustRightInd w:val="0"/>
        <w:jc w:val="both"/>
        <w:rPr>
          <w:rFonts w:ascii="Garamond" w:hAnsi="Garamond"/>
        </w:rPr>
      </w:pPr>
      <w:r>
        <w:rPr>
          <w:rFonts w:ascii="Garamond" w:hAnsi="Garamond"/>
        </w:rPr>
        <w:t>October 29</w:t>
      </w:r>
      <w:r>
        <w:rPr>
          <w:rFonts w:ascii="Garamond" w:hAnsi="Garamond"/>
        </w:rPr>
        <w:tab/>
        <w:t>The History of Halloween</w:t>
      </w:r>
    </w:p>
    <w:p w14:paraId="36285805" w14:textId="77777777" w:rsidR="009E3B1D" w:rsidRPr="00E24795" w:rsidRDefault="009E3B1D" w:rsidP="00781CFC">
      <w:pPr>
        <w:autoSpaceDE w:val="0"/>
        <w:autoSpaceDN w:val="0"/>
        <w:adjustRightInd w:val="0"/>
        <w:rPr>
          <w:rFonts w:ascii="Garamond" w:hAnsi="Garamond" w:cs="øÕ≈≈'1"/>
        </w:rPr>
      </w:pPr>
    </w:p>
    <w:p w14:paraId="5C8607BE" w14:textId="68BA6423" w:rsidR="002D56C6" w:rsidRDefault="002D0774" w:rsidP="00FF3D7D">
      <w:pPr>
        <w:ind w:left="1440"/>
        <w:jc w:val="both"/>
        <w:rPr>
          <w:rFonts w:ascii="Garamond" w:hAnsi="Garamond"/>
        </w:rPr>
      </w:pPr>
      <w:r>
        <w:rPr>
          <w:rFonts w:ascii="Garamond" w:hAnsi="Garamond"/>
        </w:rPr>
        <w:t>The children’s library h</w:t>
      </w:r>
      <w:r w:rsidR="009F4C29">
        <w:rPr>
          <w:rFonts w:ascii="Garamond" w:hAnsi="Garamond"/>
        </w:rPr>
        <w:t>osted</w:t>
      </w:r>
      <w:r>
        <w:rPr>
          <w:rFonts w:ascii="Garamond" w:hAnsi="Garamond"/>
        </w:rPr>
        <w:t xml:space="preserve"> </w:t>
      </w:r>
      <w:r w:rsidR="004A5791">
        <w:rPr>
          <w:rFonts w:ascii="Garamond" w:hAnsi="Garamond"/>
        </w:rPr>
        <w:t>1</w:t>
      </w:r>
      <w:r w:rsidR="00781CFC">
        <w:rPr>
          <w:rFonts w:ascii="Garamond" w:hAnsi="Garamond"/>
        </w:rPr>
        <w:t>7</w:t>
      </w:r>
      <w:r>
        <w:rPr>
          <w:rFonts w:ascii="Garamond" w:hAnsi="Garamond"/>
        </w:rPr>
        <w:t xml:space="preserve"> </w:t>
      </w:r>
      <w:r w:rsidR="00FE79B0">
        <w:rPr>
          <w:rFonts w:ascii="Garamond" w:hAnsi="Garamond"/>
        </w:rPr>
        <w:t>events</w:t>
      </w:r>
      <w:r>
        <w:rPr>
          <w:rFonts w:ascii="Garamond" w:hAnsi="Garamond"/>
        </w:rPr>
        <w:t xml:space="preserve"> with </w:t>
      </w:r>
      <w:r w:rsidR="00781CFC">
        <w:rPr>
          <w:rFonts w:ascii="Garamond" w:hAnsi="Garamond"/>
        </w:rPr>
        <w:t>700</w:t>
      </w:r>
      <w:r>
        <w:rPr>
          <w:rFonts w:ascii="Garamond" w:hAnsi="Garamond"/>
        </w:rPr>
        <w:t xml:space="preserve"> participants. </w:t>
      </w:r>
      <w:r w:rsidR="00781CFC">
        <w:rPr>
          <w:rFonts w:ascii="Garamond" w:hAnsi="Garamond"/>
        </w:rPr>
        <w:t>Our 1000 Books before Kindergarten continues to gain momentum, this past month our first two kids reached 1,000. Grub Club/Big Y provided fruits for participants to learn about and taste.</w:t>
      </w:r>
    </w:p>
    <w:p w14:paraId="70696EEC" w14:textId="77777777" w:rsidR="002D56C6" w:rsidRDefault="002D56C6" w:rsidP="00FF3D7D">
      <w:pPr>
        <w:ind w:left="1440"/>
        <w:jc w:val="both"/>
        <w:rPr>
          <w:rFonts w:ascii="Garamond" w:hAnsi="Garamond"/>
        </w:rPr>
      </w:pPr>
    </w:p>
    <w:p w14:paraId="15DBBE85" w14:textId="1CE3F637" w:rsidR="002D56C6" w:rsidRDefault="002D56C6" w:rsidP="00FF3D7D">
      <w:pPr>
        <w:ind w:left="1440"/>
        <w:jc w:val="both"/>
        <w:rPr>
          <w:rFonts w:ascii="Garamond" w:hAnsi="Garamond"/>
        </w:rPr>
      </w:pPr>
      <w:r w:rsidRPr="002D56C6">
        <w:rPr>
          <w:rFonts w:ascii="Garamond" w:hAnsi="Garamond"/>
          <w:b/>
          <w:bCs/>
        </w:rPr>
        <w:t>Upcoming for kids</w:t>
      </w:r>
      <w:r>
        <w:rPr>
          <w:rFonts w:ascii="Garamond" w:hAnsi="Garamond"/>
        </w:rPr>
        <w:t>:</w:t>
      </w:r>
    </w:p>
    <w:p w14:paraId="4FF4E9E8" w14:textId="77777777" w:rsidR="002D56C6" w:rsidRDefault="002D56C6" w:rsidP="002D56C6">
      <w:pPr>
        <w:pStyle w:val="ListParagraph"/>
        <w:numPr>
          <w:ilvl w:val="0"/>
          <w:numId w:val="38"/>
        </w:numPr>
        <w:jc w:val="both"/>
        <w:rPr>
          <w:rFonts w:ascii="Garamond" w:hAnsi="Garamond"/>
          <w:bCs/>
        </w:rPr>
      </w:pPr>
      <w:r>
        <w:rPr>
          <w:rFonts w:ascii="Garamond" w:hAnsi="Garamond"/>
          <w:bCs/>
        </w:rPr>
        <w:t>One Book, One Town</w:t>
      </w:r>
    </w:p>
    <w:p w14:paraId="2D89E03B" w14:textId="77777777" w:rsidR="002D56C6" w:rsidRDefault="002D56C6" w:rsidP="002D56C6">
      <w:pPr>
        <w:pStyle w:val="ListParagraph"/>
        <w:numPr>
          <w:ilvl w:val="0"/>
          <w:numId w:val="38"/>
        </w:numPr>
        <w:jc w:val="both"/>
        <w:rPr>
          <w:rFonts w:ascii="Garamond" w:hAnsi="Garamond"/>
          <w:bCs/>
        </w:rPr>
      </w:pPr>
      <w:r>
        <w:rPr>
          <w:rFonts w:ascii="Garamond" w:hAnsi="Garamond"/>
          <w:bCs/>
        </w:rPr>
        <w:t>Boo Bash</w:t>
      </w:r>
    </w:p>
    <w:p w14:paraId="55CA1F90" w14:textId="77777777" w:rsidR="002D56C6" w:rsidRDefault="002D56C6" w:rsidP="002D56C6">
      <w:pPr>
        <w:pStyle w:val="ListParagraph"/>
        <w:numPr>
          <w:ilvl w:val="0"/>
          <w:numId w:val="38"/>
        </w:numPr>
        <w:jc w:val="both"/>
        <w:rPr>
          <w:rFonts w:ascii="Garamond" w:hAnsi="Garamond"/>
          <w:bCs/>
        </w:rPr>
      </w:pPr>
      <w:r>
        <w:rPr>
          <w:rFonts w:ascii="Garamond" w:hAnsi="Garamond"/>
          <w:bCs/>
        </w:rPr>
        <w:t>Pumpkin Painting</w:t>
      </w:r>
    </w:p>
    <w:p w14:paraId="4910903E" w14:textId="77777777" w:rsidR="002D56C6" w:rsidRDefault="002D56C6" w:rsidP="0066451A">
      <w:pPr>
        <w:autoSpaceDE w:val="0"/>
        <w:autoSpaceDN w:val="0"/>
        <w:adjustRightInd w:val="0"/>
        <w:ind w:left="1440" w:hanging="1440"/>
        <w:jc w:val="both"/>
        <w:rPr>
          <w:rFonts w:ascii="Garamond" w:hAnsi="Garamond"/>
          <w:color w:val="222222"/>
        </w:rPr>
      </w:pPr>
    </w:p>
    <w:p w14:paraId="53543B0B" w14:textId="4F7DDB1F" w:rsidR="00883255" w:rsidRDefault="0066451A" w:rsidP="00781CFC">
      <w:pPr>
        <w:autoSpaceDE w:val="0"/>
        <w:autoSpaceDN w:val="0"/>
        <w:adjustRightInd w:val="0"/>
        <w:ind w:left="1440" w:hanging="1440"/>
        <w:jc w:val="both"/>
        <w:rPr>
          <w:rFonts w:ascii="Garamond" w:hAnsi="Garamond"/>
          <w:b/>
          <w:bCs/>
          <w:color w:val="222222"/>
        </w:rPr>
      </w:pPr>
      <w:r>
        <w:rPr>
          <w:rFonts w:ascii="Garamond" w:hAnsi="Garamond"/>
          <w:color w:val="222222"/>
        </w:rPr>
        <w:tab/>
      </w:r>
      <w:r w:rsidR="00781CFC">
        <w:rPr>
          <w:rFonts w:ascii="Garamond" w:hAnsi="Garamond"/>
          <w:color w:val="222222"/>
        </w:rPr>
        <w:t xml:space="preserve">Brian attended Camp Hazen, and has worked with Heather McNeill and other town educators to craft a program to make incoming freshmen more at ease and to help them push through social and personal fears. Fifteen participated in last month’s All Ages Paint Night to decorate fairy doors.  AA will return again in January to celebrate the Lunar New Year. The teen display </w:t>
      </w:r>
      <w:r w:rsidR="006355A5">
        <w:rPr>
          <w:rFonts w:ascii="Garamond" w:hAnsi="Garamond"/>
          <w:color w:val="222222"/>
        </w:rPr>
        <w:t>focuses on</w:t>
      </w:r>
      <w:r w:rsidR="00781CFC">
        <w:rPr>
          <w:rFonts w:ascii="Garamond" w:hAnsi="Garamond"/>
          <w:color w:val="222222"/>
        </w:rPr>
        <w:t xml:space="preserve"> teen mental health. The Oneup Games has become a regular treat for Brian, the kids and the neighboring YA librarians who recently got together in Madison. Henna artist Jamilah will return end of October. Dungeons and Dragons continues in a Friday afternoon club version.</w:t>
      </w:r>
      <w:r w:rsidR="002D56C6">
        <w:rPr>
          <w:rFonts w:ascii="Garamond" w:hAnsi="Garamond"/>
          <w:color w:val="222222"/>
        </w:rPr>
        <w:t xml:space="preserve"> </w:t>
      </w:r>
    </w:p>
    <w:p w14:paraId="52E718F3" w14:textId="77777777" w:rsidR="008B39DA" w:rsidRDefault="008B39DA" w:rsidP="00707D4E">
      <w:pPr>
        <w:autoSpaceDE w:val="0"/>
        <w:autoSpaceDN w:val="0"/>
        <w:adjustRightInd w:val="0"/>
        <w:jc w:val="both"/>
        <w:rPr>
          <w:rFonts w:ascii="Garamond" w:hAnsi="Garamond"/>
          <w:bCs/>
          <w:color w:val="000000"/>
        </w:rPr>
      </w:pPr>
    </w:p>
    <w:p w14:paraId="78C15530" w14:textId="77777777" w:rsidR="00781CFC" w:rsidRDefault="00781CFC" w:rsidP="00707D4E">
      <w:pPr>
        <w:ind w:left="540" w:firstLine="180"/>
        <w:jc w:val="both"/>
        <w:rPr>
          <w:rFonts w:ascii="Garamond" w:hAnsi="Garamond"/>
          <w:b/>
          <w:color w:val="000000"/>
        </w:rPr>
      </w:pPr>
    </w:p>
    <w:p w14:paraId="66DAF47F" w14:textId="7840DF00" w:rsidR="00781CFC" w:rsidRDefault="0066451A" w:rsidP="00707D4E">
      <w:pPr>
        <w:ind w:left="540" w:firstLine="180"/>
        <w:jc w:val="both"/>
        <w:rPr>
          <w:rFonts w:ascii="Garamond" w:hAnsi="Garamond"/>
          <w:b/>
          <w:color w:val="000000"/>
        </w:rPr>
      </w:pPr>
      <w:r>
        <w:rPr>
          <w:rFonts w:ascii="Garamond" w:hAnsi="Garamond"/>
          <w:b/>
          <w:color w:val="000000"/>
        </w:rPr>
        <w:lastRenderedPageBreak/>
        <w:t>1</w:t>
      </w:r>
      <w:r w:rsidR="00781CFC">
        <w:rPr>
          <w:rFonts w:ascii="Garamond" w:hAnsi="Garamond"/>
          <w:b/>
          <w:color w:val="000000"/>
        </w:rPr>
        <w:t>1</w:t>
      </w:r>
      <w:r w:rsidR="004E7335">
        <w:rPr>
          <w:rFonts w:ascii="Garamond" w:hAnsi="Garamond"/>
          <w:b/>
          <w:color w:val="000000"/>
        </w:rPr>
        <w:t>.</w:t>
      </w:r>
      <w:r w:rsidR="004E7335">
        <w:rPr>
          <w:rFonts w:ascii="Garamond" w:hAnsi="Garamond"/>
          <w:b/>
          <w:color w:val="000000"/>
        </w:rPr>
        <w:tab/>
      </w:r>
      <w:r w:rsidR="00B0488A" w:rsidRPr="00AF727B">
        <w:rPr>
          <w:rFonts w:ascii="Garamond" w:hAnsi="Garamond"/>
          <w:b/>
          <w:color w:val="000000"/>
        </w:rPr>
        <w:t>FRIEND’S REPORT</w:t>
      </w:r>
    </w:p>
    <w:p w14:paraId="27E99A96" w14:textId="77777777" w:rsidR="00781CFC" w:rsidRDefault="00781CFC" w:rsidP="00707D4E">
      <w:pPr>
        <w:ind w:left="540" w:firstLine="180"/>
        <w:jc w:val="both"/>
        <w:rPr>
          <w:rFonts w:ascii="Garamond" w:hAnsi="Garamond"/>
          <w:b/>
          <w:color w:val="000000"/>
        </w:rPr>
      </w:pPr>
    </w:p>
    <w:p w14:paraId="762458EF" w14:textId="2A4C0A81" w:rsidR="00781CFC" w:rsidRPr="00781CFC" w:rsidRDefault="00781CFC" w:rsidP="00781CFC">
      <w:pPr>
        <w:ind w:left="1440"/>
        <w:jc w:val="both"/>
        <w:rPr>
          <w:rFonts w:ascii="Garamond" w:hAnsi="Garamond"/>
        </w:rPr>
      </w:pPr>
      <w:r w:rsidRPr="0059643F">
        <w:rPr>
          <w:rFonts w:ascii="Garamond" w:hAnsi="Garamond"/>
        </w:rPr>
        <w:t>The next book sale</w:t>
      </w:r>
      <w:r>
        <w:rPr>
          <w:rFonts w:ascii="Garamond" w:hAnsi="Garamond"/>
        </w:rPr>
        <w:t xml:space="preserve"> is slated for Friday November 22 - Saturday November 23.</w:t>
      </w:r>
      <w:r>
        <w:rPr>
          <w:rFonts w:ascii="Garamond" w:hAnsi="Garamond"/>
        </w:rPr>
        <w:t xml:space="preserve"> The Friends are looking for donations of paperbacks, trade books, DVDs and puzzles. The next quarterly meeting is October 23</w:t>
      </w:r>
      <w:r w:rsidRPr="00781CFC">
        <w:rPr>
          <w:rFonts w:ascii="Garamond" w:hAnsi="Garamond"/>
          <w:vertAlign w:val="superscript"/>
        </w:rPr>
        <w:t>rd</w:t>
      </w:r>
      <w:r>
        <w:rPr>
          <w:rFonts w:ascii="Garamond" w:hAnsi="Garamond"/>
        </w:rPr>
        <w:t xml:space="preserve"> at 11 A.M.</w:t>
      </w:r>
      <w:r w:rsidR="006355A5">
        <w:rPr>
          <w:rFonts w:ascii="Garamond" w:hAnsi="Garamond"/>
        </w:rPr>
        <w:t>,</w:t>
      </w:r>
      <w:r>
        <w:rPr>
          <w:rFonts w:ascii="Garamond" w:hAnsi="Garamond"/>
        </w:rPr>
        <w:t xml:space="preserve"> following the volunteer breakfast.</w:t>
      </w:r>
    </w:p>
    <w:p w14:paraId="2DF0BC65" w14:textId="77777777" w:rsidR="00883255" w:rsidRPr="008B39DA" w:rsidRDefault="00883255" w:rsidP="002D56C6">
      <w:pPr>
        <w:autoSpaceDE w:val="0"/>
        <w:autoSpaceDN w:val="0"/>
        <w:adjustRightInd w:val="0"/>
        <w:jc w:val="both"/>
        <w:rPr>
          <w:rFonts w:ascii="Garamond" w:hAnsi="Garamond"/>
          <w:bCs/>
          <w:color w:val="000000"/>
        </w:rPr>
      </w:pPr>
    </w:p>
    <w:p w14:paraId="1FB3E00C" w14:textId="0D097785" w:rsidR="0051339E" w:rsidRPr="00C94B8A" w:rsidRDefault="004E7335" w:rsidP="00707D4E">
      <w:pPr>
        <w:ind w:left="1440" w:hanging="720"/>
        <w:jc w:val="both"/>
        <w:rPr>
          <w:rFonts w:ascii="Garamond" w:hAnsi="Garamond"/>
          <w:bCs/>
          <w:color w:val="000000"/>
        </w:rPr>
      </w:pPr>
      <w:r>
        <w:rPr>
          <w:rFonts w:ascii="Garamond" w:hAnsi="Garamond"/>
          <w:b/>
          <w:color w:val="000000"/>
        </w:rPr>
        <w:t>1</w:t>
      </w:r>
      <w:r w:rsidR="00781CFC">
        <w:rPr>
          <w:rFonts w:ascii="Garamond" w:hAnsi="Garamond"/>
          <w:b/>
          <w:color w:val="000000"/>
        </w:rPr>
        <w:t>2</w:t>
      </w:r>
      <w:r>
        <w:rPr>
          <w:rFonts w:ascii="Garamond" w:hAnsi="Garamond"/>
          <w:b/>
          <w:color w:val="000000"/>
        </w:rPr>
        <w:t>.</w:t>
      </w:r>
      <w:r>
        <w:rPr>
          <w:rFonts w:ascii="Garamond" w:hAnsi="Garamond"/>
          <w:b/>
          <w:color w:val="000000"/>
        </w:rPr>
        <w:tab/>
      </w:r>
      <w:r w:rsidR="0051339E" w:rsidRPr="00AF727B">
        <w:rPr>
          <w:rFonts w:ascii="Garamond" w:hAnsi="Garamond"/>
          <w:b/>
          <w:color w:val="000000"/>
        </w:rPr>
        <w:t>OLD BUSINESS</w:t>
      </w:r>
    </w:p>
    <w:p w14:paraId="534CDBA3" w14:textId="77777777" w:rsidR="00C94B8A" w:rsidRPr="00AF727B" w:rsidRDefault="00C94B8A" w:rsidP="00707D4E">
      <w:pPr>
        <w:ind w:left="720"/>
        <w:jc w:val="both"/>
        <w:rPr>
          <w:rFonts w:ascii="Garamond" w:hAnsi="Garamond"/>
          <w:bCs/>
          <w:color w:val="000000"/>
        </w:rPr>
      </w:pPr>
    </w:p>
    <w:p w14:paraId="567253FE" w14:textId="69883F9B" w:rsidR="00781CFC" w:rsidRDefault="00E24795" w:rsidP="006355A5">
      <w:pPr>
        <w:pStyle w:val="ListParagraph"/>
        <w:numPr>
          <w:ilvl w:val="0"/>
          <w:numId w:val="24"/>
        </w:numPr>
        <w:ind w:left="2160"/>
        <w:rPr>
          <w:rFonts w:ascii="Garamond" w:hAnsi="Garamond" w:cs="Calibri"/>
          <w:color w:val="000000"/>
        </w:rPr>
      </w:pPr>
      <w:r w:rsidRPr="00781CFC">
        <w:rPr>
          <w:rFonts w:ascii="Garamond" w:hAnsi="Garamond" w:cs="Calibri"/>
          <w:b/>
          <w:bCs/>
          <w:color w:val="000000"/>
        </w:rPr>
        <w:t>S</w:t>
      </w:r>
      <w:r w:rsidR="001D2194" w:rsidRPr="00781CFC">
        <w:rPr>
          <w:rFonts w:ascii="Garamond" w:hAnsi="Garamond" w:cs="Calibri"/>
          <w:b/>
          <w:bCs/>
          <w:color w:val="000000"/>
        </w:rPr>
        <w:t xml:space="preserve">ubcommittee </w:t>
      </w:r>
      <w:r w:rsidR="009C6BC8" w:rsidRPr="00781CFC">
        <w:rPr>
          <w:rFonts w:ascii="Garamond" w:hAnsi="Garamond" w:cs="Calibri"/>
          <w:b/>
          <w:bCs/>
          <w:color w:val="000000"/>
        </w:rPr>
        <w:t>U</w:t>
      </w:r>
      <w:r w:rsidR="001D2194" w:rsidRPr="00781CFC">
        <w:rPr>
          <w:rFonts w:ascii="Garamond" w:hAnsi="Garamond" w:cs="Calibri"/>
          <w:b/>
          <w:bCs/>
          <w:color w:val="000000"/>
        </w:rPr>
        <w:t>pdate</w:t>
      </w:r>
      <w:r w:rsidRPr="00781CFC">
        <w:rPr>
          <w:rFonts w:ascii="Garamond" w:hAnsi="Garamond" w:cs="Calibri"/>
          <w:b/>
          <w:bCs/>
          <w:color w:val="000000"/>
        </w:rPr>
        <w:t>s</w:t>
      </w:r>
      <w:r w:rsidR="00045F9A" w:rsidRPr="00781CFC">
        <w:rPr>
          <w:rFonts w:ascii="Garamond" w:hAnsi="Garamond" w:cs="Calibri"/>
          <w:b/>
          <w:bCs/>
          <w:color w:val="000000"/>
        </w:rPr>
        <w:t xml:space="preserve"> </w:t>
      </w:r>
      <w:r w:rsidR="00781CFC">
        <w:rPr>
          <w:rFonts w:ascii="Garamond" w:hAnsi="Garamond" w:cs="Calibri"/>
          <w:b/>
          <w:bCs/>
          <w:color w:val="000000"/>
        </w:rPr>
        <w:t>-</w:t>
      </w:r>
      <w:r w:rsidR="00045F9A" w:rsidRPr="00781CFC">
        <w:rPr>
          <w:rFonts w:ascii="Garamond" w:hAnsi="Garamond" w:cs="Calibri"/>
          <w:b/>
          <w:bCs/>
          <w:color w:val="000000"/>
        </w:rPr>
        <w:t xml:space="preserve"> </w:t>
      </w:r>
      <w:r w:rsidR="00045F9A" w:rsidRPr="00781CFC">
        <w:rPr>
          <w:rFonts w:ascii="Garamond" w:hAnsi="Garamond" w:cs="Calibri"/>
          <w:color w:val="000000"/>
        </w:rPr>
        <w:t xml:space="preserve">the </w:t>
      </w:r>
      <w:r w:rsidR="00781CFC" w:rsidRPr="00781CFC">
        <w:rPr>
          <w:rFonts w:ascii="Garamond" w:hAnsi="Garamond" w:cs="Calibri"/>
          <w:color w:val="000000"/>
        </w:rPr>
        <w:t>September 6</w:t>
      </w:r>
      <w:r w:rsidR="00781CFC" w:rsidRPr="00781CFC">
        <w:rPr>
          <w:rFonts w:ascii="Garamond" w:hAnsi="Garamond" w:cs="Calibri"/>
          <w:color w:val="000000"/>
          <w:vertAlign w:val="superscript"/>
        </w:rPr>
        <w:t>th</w:t>
      </w:r>
      <w:r w:rsidR="00781CFC" w:rsidRPr="00781CFC">
        <w:rPr>
          <w:rFonts w:ascii="Garamond" w:hAnsi="Garamond" w:cs="Calibri"/>
          <w:color w:val="000000"/>
        </w:rPr>
        <w:t xml:space="preserve"> Library Renewal Committee minutes reflect what’s going on including the open house/launch party and car raffle planning. Mike Cameron has graciously volunteered to come up with a prototype for a mini lighthouse to be sold as a fundraiser item at the open house. </w:t>
      </w:r>
      <w:r w:rsidR="00045F9A" w:rsidRPr="00781CFC">
        <w:rPr>
          <w:rFonts w:ascii="Garamond" w:hAnsi="Garamond" w:cs="Calibri"/>
          <w:color w:val="000000"/>
        </w:rPr>
        <w:t xml:space="preserve"> </w:t>
      </w:r>
    </w:p>
    <w:p w14:paraId="02A04F23" w14:textId="77777777" w:rsidR="00781CFC" w:rsidRDefault="00781CFC" w:rsidP="00781CFC">
      <w:pPr>
        <w:pStyle w:val="ListParagraph"/>
        <w:ind w:left="1440"/>
        <w:rPr>
          <w:rFonts w:ascii="Garamond" w:hAnsi="Garamond" w:cs="Calibri"/>
          <w:color w:val="000000"/>
        </w:rPr>
      </w:pPr>
    </w:p>
    <w:p w14:paraId="5796C75E" w14:textId="4470E429" w:rsidR="00781CFC" w:rsidRPr="00781CFC" w:rsidRDefault="00781CFC" w:rsidP="006355A5">
      <w:pPr>
        <w:pStyle w:val="ListParagraph"/>
        <w:numPr>
          <w:ilvl w:val="0"/>
          <w:numId w:val="24"/>
        </w:numPr>
        <w:ind w:left="2160"/>
        <w:rPr>
          <w:rFonts w:ascii="Garamond" w:hAnsi="Garamond" w:cs="Calibri"/>
          <w:b/>
          <w:bCs/>
          <w:color w:val="000000"/>
        </w:rPr>
      </w:pPr>
      <w:r w:rsidRPr="00781CFC">
        <w:rPr>
          <w:rFonts w:ascii="Garamond" w:hAnsi="Garamond" w:cs="Calibri"/>
          <w:b/>
          <w:bCs/>
          <w:color w:val="000000"/>
        </w:rPr>
        <w:t>Quilt Project Update</w:t>
      </w:r>
      <w:r>
        <w:rPr>
          <w:rFonts w:ascii="Garamond" w:hAnsi="Garamond" w:cs="Calibri"/>
          <w:b/>
          <w:bCs/>
          <w:color w:val="000000"/>
        </w:rPr>
        <w:t xml:space="preserve"> – </w:t>
      </w:r>
      <w:r w:rsidRPr="00781CFC">
        <w:rPr>
          <w:rFonts w:ascii="Garamond" w:hAnsi="Garamond" w:cs="Calibri"/>
          <w:color w:val="000000"/>
        </w:rPr>
        <w:t>In memory of</w:t>
      </w:r>
      <w:r>
        <w:rPr>
          <w:rFonts w:ascii="Garamond" w:hAnsi="Garamond" w:cs="Calibri"/>
          <w:color w:val="000000"/>
        </w:rPr>
        <w:t xml:space="preserve"> Michele Van Epps, her friends from Colgate University raised $1250 to create a quilt in her honor eight years ago. Karen </w:t>
      </w:r>
      <w:proofErr w:type="spellStart"/>
      <w:r>
        <w:rPr>
          <w:rFonts w:ascii="Garamond" w:hAnsi="Garamond" w:cs="Calibri"/>
          <w:color w:val="000000"/>
        </w:rPr>
        <w:t>Giugno</w:t>
      </w:r>
      <w:proofErr w:type="spellEnd"/>
      <w:r>
        <w:rPr>
          <w:rFonts w:ascii="Garamond" w:hAnsi="Garamond" w:cs="Calibri"/>
          <w:color w:val="000000"/>
        </w:rPr>
        <w:t xml:space="preserve"> reached out to the artist to find out the status. The quilt, which is designed to be 6’ x 9’, is still being made. The Board has concerns about the size of the quilt and the lack of space to display it. Nancy and Karen will speak with the creator to possibly reduce the size.</w:t>
      </w:r>
    </w:p>
    <w:p w14:paraId="6DB73BB1" w14:textId="3E54CE12" w:rsidR="00C0519E" w:rsidRPr="00781CFC" w:rsidRDefault="00C0519E" w:rsidP="00781CFC">
      <w:pPr>
        <w:pStyle w:val="ListParagraph"/>
        <w:ind w:left="1440"/>
        <w:rPr>
          <w:rFonts w:ascii="Garamond" w:hAnsi="Garamond" w:cs="Calibri"/>
          <w:color w:val="000000"/>
        </w:rPr>
      </w:pPr>
      <w:r w:rsidRPr="00781CFC">
        <w:rPr>
          <w:rFonts w:ascii="Garamond" w:hAnsi="Garamond" w:cs="Calibri"/>
          <w:color w:val="000000"/>
        </w:rPr>
        <w:tab/>
      </w:r>
      <w:r w:rsidRPr="00781CFC">
        <w:rPr>
          <w:rFonts w:ascii="Garamond" w:hAnsi="Garamond" w:cs="Calibri"/>
          <w:color w:val="000000"/>
        </w:rPr>
        <w:tab/>
      </w:r>
      <w:r w:rsidRPr="00781CFC">
        <w:rPr>
          <w:rFonts w:ascii="Garamond" w:hAnsi="Garamond" w:cs="Calibri"/>
          <w:color w:val="000000"/>
        </w:rPr>
        <w:tab/>
      </w:r>
    </w:p>
    <w:p w14:paraId="45F26D28" w14:textId="6020E0F1" w:rsidR="007E51D8" w:rsidRDefault="0066451A" w:rsidP="006355A5">
      <w:pPr>
        <w:spacing w:line="360" w:lineRule="auto"/>
        <w:ind w:left="630" w:firstLine="90"/>
        <w:rPr>
          <w:rFonts w:ascii="Garamond" w:hAnsi="Garamond"/>
          <w:b/>
          <w:color w:val="000000"/>
        </w:rPr>
      </w:pPr>
      <w:r>
        <w:rPr>
          <w:rFonts w:ascii="Garamond" w:hAnsi="Garamond"/>
          <w:b/>
          <w:color w:val="000000"/>
        </w:rPr>
        <w:t>1</w:t>
      </w:r>
      <w:r w:rsidR="006355A5">
        <w:rPr>
          <w:rFonts w:ascii="Garamond" w:hAnsi="Garamond"/>
          <w:b/>
          <w:color w:val="000000"/>
        </w:rPr>
        <w:t>3</w:t>
      </w:r>
      <w:r>
        <w:rPr>
          <w:rFonts w:ascii="Garamond" w:hAnsi="Garamond"/>
          <w:b/>
          <w:color w:val="000000"/>
        </w:rPr>
        <w:t>.</w:t>
      </w:r>
      <w:r>
        <w:rPr>
          <w:rFonts w:ascii="Garamond" w:hAnsi="Garamond"/>
          <w:b/>
          <w:color w:val="000000"/>
        </w:rPr>
        <w:tab/>
      </w:r>
      <w:r w:rsidRPr="00643919">
        <w:rPr>
          <w:rFonts w:ascii="Garamond" w:hAnsi="Garamond"/>
          <w:b/>
          <w:color w:val="000000"/>
        </w:rPr>
        <w:t>NEW BUSINESS</w:t>
      </w:r>
      <w:r w:rsidR="00C0519E">
        <w:rPr>
          <w:rFonts w:ascii="Garamond" w:hAnsi="Garamond"/>
          <w:b/>
          <w:color w:val="000000"/>
        </w:rPr>
        <w:t xml:space="preserve"> </w:t>
      </w:r>
      <w:r w:rsidR="00781CFC">
        <w:rPr>
          <w:rFonts w:ascii="Garamond" w:hAnsi="Garamond"/>
          <w:b/>
          <w:color w:val="000000"/>
        </w:rPr>
        <w:t xml:space="preserve">– </w:t>
      </w:r>
      <w:r w:rsidR="00781CFC" w:rsidRPr="00781CFC">
        <w:rPr>
          <w:rFonts w:ascii="Garamond" w:hAnsi="Garamond"/>
          <w:bCs/>
          <w:color w:val="000000"/>
        </w:rPr>
        <w:t>None.</w:t>
      </w:r>
    </w:p>
    <w:p w14:paraId="25108F6B" w14:textId="77777777" w:rsidR="00045F9A" w:rsidRPr="00AF185B" w:rsidRDefault="00045F9A" w:rsidP="00045F9A">
      <w:pPr>
        <w:ind w:left="1440"/>
        <w:rPr>
          <w:rFonts w:ascii="Garamond" w:hAnsi="Garamond"/>
          <w:b/>
          <w:bCs/>
          <w:color w:val="000000"/>
        </w:rPr>
      </w:pPr>
    </w:p>
    <w:p w14:paraId="177FDE7F" w14:textId="21FB6F44" w:rsidR="000B7884" w:rsidRPr="00AF727B" w:rsidRDefault="00276F7D" w:rsidP="00707D4E">
      <w:pPr>
        <w:ind w:left="720"/>
        <w:jc w:val="both"/>
        <w:rPr>
          <w:rFonts w:ascii="Garamond" w:hAnsi="Garamond"/>
          <w:bCs/>
          <w:color w:val="000000"/>
        </w:rPr>
      </w:pPr>
      <w:r w:rsidRPr="00AF727B">
        <w:rPr>
          <w:rFonts w:ascii="Garamond" w:hAnsi="Garamond"/>
          <w:b/>
          <w:color w:val="000000"/>
        </w:rPr>
        <w:t>1</w:t>
      </w:r>
      <w:r w:rsidR="006355A5">
        <w:rPr>
          <w:rFonts w:ascii="Garamond" w:hAnsi="Garamond"/>
          <w:b/>
          <w:color w:val="000000"/>
        </w:rPr>
        <w:t>4</w:t>
      </w:r>
      <w:r w:rsidRPr="00AF727B">
        <w:rPr>
          <w:rFonts w:ascii="Garamond" w:hAnsi="Garamond"/>
          <w:b/>
          <w:color w:val="000000"/>
        </w:rPr>
        <w:t>.</w:t>
      </w:r>
      <w:r w:rsidRPr="00AF727B">
        <w:rPr>
          <w:rFonts w:ascii="Garamond" w:hAnsi="Garamond"/>
          <w:bCs/>
          <w:color w:val="000000"/>
        </w:rPr>
        <w:tab/>
      </w:r>
      <w:r w:rsidRPr="00AF727B">
        <w:rPr>
          <w:rFonts w:ascii="Garamond" w:hAnsi="Garamond"/>
          <w:b/>
          <w:color w:val="000000"/>
        </w:rPr>
        <w:t>ADJOURNMENT</w:t>
      </w:r>
    </w:p>
    <w:p w14:paraId="7AE2AE88" w14:textId="77777777" w:rsidR="00F90B68" w:rsidRPr="00590485" w:rsidRDefault="00F90B68" w:rsidP="00707D4E">
      <w:pPr>
        <w:ind w:left="1440"/>
        <w:jc w:val="both"/>
        <w:rPr>
          <w:rFonts w:ascii="Garamond" w:hAnsi="Garamond"/>
          <w:bCs/>
          <w:color w:val="000000"/>
        </w:rPr>
      </w:pPr>
    </w:p>
    <w:p w14:paraId="654EA17F" w14:textId="013EE1B2" w:rsidR="00F90B68" w:rsidRPr="00590485" w:rsidRDefault="00F90B68" w:rsidP="00707D4E">
      <w:pPr>
        <w:pBdr>
          <w:top w:val="single" w:sz="4" w:space="0" w:color="auto"/>
          <w:left w:val="single" w:sz="4" w:space="5" w:color="auto"/>
          <w:bottom w:val="single" w:sz="4" w:space="0" w:color="auto"/>
          <w:right w:val="single" w:sz="4" w:space="0" w:color="auto"/>
        </w:pBdr>
        <w:ind w:left="720"/>
        <w:jc w:val="both"/>
        <w:rPr>
          <w:rFonts w:ascii="Garamond" w:hAnsi="Garamond"/>
        </w:rPr>
      </w:pPr>
      <w:r w:rsidRPr="00590485">
        <w:rPr>
          <w:rFonts w:ascii="Garamond" w:hAnsi="Garamond"/>
          <w:b/>
        </w:rPr>
        <w:t>MOTION</w:t>
      </w:r>
      <w:r w:rsidRPr="00590485">
        <w:rPr>
          <w:rFonts w:ascii="Garamond" w:hAnsi="Garamond"/>
        </w:rPr>
        <w:t xml:space="preserve"> to </w:t>
      </w:r>
      <w:r w:rsidR="00883255" w:rsidRPr="00457479">
        <w:rPr>
          <w:rFonts w:ascii="Garamond" w:hAnsi="Garamond"/>
        </w:rPr>
        <w:t>adjourn</w:t>
      </w:r>
      <w:r w:rsidRPr="00590485">
        <w:rPr>
          <w:rFonts w:ascii="Garamond" w:hAnsi="Garamond"/>
        </w:rPr>
        <w:t xml:space="preserve"> the meeting of </w:t>
      </w:r>
      <w:r w:rsidR="009C6BC8" w:rsidRPr="009A5ED0">
        <w:rPr>
          <w:rFonts w:ascii="Garamond" w:hAnsi="Garamond"/>
          <w:b/>
          <w:bCs/>
        </w:rPr>
        <w:t xml:space="preserve">Tuesday, </w:t>
      </w:r>
      <w:r w:rsidR="00781CFC">
        <w:rPr>
          <w:rFonts w:ascii="Garamond" w:hAnsi="Garamond"/>
          <w:b/>
          <w:bCs/>
        </w:rPr>
        <w:t>October 8</w:t>
      </w:r>
      <w:r w:rsidR="00D56BDD" w:rsidRPr="009A5ED0">
        <w:rPr>
          <w:rFonts w:ascii="Garamond" w:hAnsi="Garamond"/>
          <w:b/>
          <w:bCs/>
        </w:rPr>
        <w:t>,</w:t>
      </w:r>
      <w:r w:rsidRPr="009A5ED0">
        <w:rPr>
          <w:rFonts w:ascii="Garamond" w:hAnsi="Garamond"/>
          <w:b/>
          <w:bCs/>
        </w:rPr>
        <w:t xml:space="preserve"> 202</w:t>
      </w:r>
      <w:r w:rsidR="00777674" w:rsidRPr="009A5ED0">
        <w:rPr>
          <w:rFonts w:ascii="Garamond" w:hAnsi="Garamond"/>
          <w:b/>
          <w:bCs/>
        </w:rPr>
        <w:t>4</w:t>
      </w:r>
      <w:r w:rsidRPr="00590485">
        <w:rPr>
          <w:rFonts w:ascii="Garamond" w:hAnsi="Garamond"/>
        </w:rPr>
        <w:t xml:space="preserve"> at </w:t>
      </w:r>
      <w:r w:rsidR="0066451A">
        <w:rPr>
          <w:rFonts w:ascii="Garamond" w:hAnsi="Garamond"/>
        </w:rPr>
        <w:t>7:</w:t>
      </w:r>
      <w:r w:rsidR="00781CFC">
        <w:rPr>
          <w:rFonts w:ascii="Garamond" w:hAnsi="Garamond"/>
        </w:rPr>
        <w:t>21</w:t>
      </w:r>
      <w:r w:rsidR="00E24795">
        <w:rPr>
          <w:rFonts w:ascii="Garamond" w:hAnsi="Garamond"/>
        </w:rPr>
        <w:t xml:space="preserve"> </w:t>
      </w:r>
      <w:r w:rsidR="009D0E28">
        <w:rPr>
          <w:rFonts w:ascii="Garamond" w:hAnsi="Garamond"/>
        </w:rPr>
        <w:t>P.M</w:t>
      </w:r>
      <w:r w:rsidRPr="00590485">
        <w:rPr>
          <w:rFonts w:ascii="Garamond" w:hAnsi="Garamond"/>
        </w:rPr>
        <w:t xml:space="preserve">. to the next scheduled meeting of </w:t>
      </w:r>
      <w:r w:rsidRPr="00D56BDD">
        <w:rPr>
          <w:rFonts w:ascii="Garamond" w:hAnsi="Garamond"/>
          <w:b/>
          <w:bCs/>
        </w:rPr>
        <w:t>Tuesday,</w:t>
      </w:r>
      <w:r w:rsidR="009D0E28">
        <w:rPr>
          <w:rFonts w:ascii="Garamond" w:hAnsi="Garamond"/>
          <w:b/>
          <w:bCs/>
        </w:rPr>
        <w:t xml:space="preserve"> </w:t>
      </w:r>
      <w:r w:rsidR="00781CFC">
        <w:rPr>
          <w:rFonts w:ascii="Garamond" w:hAnsi="Garamond"/>
          <w:b/>
          <w:bCs/>
        </w:rPr>
        <w:t>November 12,</w:t>
      </w:r>
      <w:r w:rsidRPr="00D56BDD">
        <w:rPr>
          <w:rFonts w:ascii="Garamond" w:hAnsi="Garamond"/>
          <w:b/>
          <w:bCs/>
        </w:rPr>
        <w:t xml:space="preserve"> 202</w:t>
      </w:r>
      <w:r w:rsidR="00457479">
        <w:rPr>
          <w:rFonts w:ascii="Garamond" w:hAnsi="Garamond"/>
          <w:b/>
          <w:bCs/>
        </w:rPr>
        <w:t>4</w:t>
      </w:r>
      <w:r w:rsidRPr="00D56BDD">
        <w:rPr>
          <w:rFonts w:ascii="Garamond" w:hAnsi="Garamond"/>
          <w:b/>
          <w:bCs/>
        </w:rPr>
        <w:t xml:space="preserve"> </w:t>
      </w:r>
      <w:r w:rsidRPr="00045F9A">
        <w:rPr>
          <w:rFonts w:ascii="Garamond" w:hAnsi="Garamond"/>
        </w:rPr>
        <w:t xml:space="preserve">at </w:t>
      </w:r>
      <w:r w:rsidR="009D0E28">
        <w:rPr>
          <w:rFonts w:ascii="Garamond" w:hAnsi="Garamond"/>
          <w:b/>
          <w:bCs/>
        </w:rPr>
        <w:t>6:30</w:t>
      </w:r>
      <w:r w:rsidR="00D56BDD" w:rsidRPr="00D56BDD">
        <w:rPr>
          <w:rFonts w:ascii="Garamond" w:hAnsi="Garamond"/>
          <w:b/>
          <w:bCs/>
        </w:rPr>
        <w:t xml:space="preserve"> P.M.</w:t>
      </w:r>
      <w:r w:rsidRPr="00590485">
        <w:rPr>
          <w:rFonts w:ascii="Garamond" w:hAnsi="Garamond"/>
        </w:rPr>
        <w:t xml:space="preserve"> in the </w:t>
      </w:r>
      <w:r w:rsidR="00045F9A">
        <w:rPr>
          <w:rFonts w:ascii="Garamond" w:hAnsi="Garamond"/>
        </w:rPr>
        <w:t>Friends</w:t>
      </w:r>
      <w:r w:rsidRPr="00590485">
        <w:rPr>
          <w:rFonts w:ascii="Garamond" w:hAnsi="Garamond"/>
        </w:rPr>
        <w:t xml:space="preserve"> Conference Room as presented </w:t>
      </w:r>
      <w:r w:rsidRPr="00590485">
        <w:rPr>
          <w:rFonts w:ascii="Garamond" w:hAnsi="Garamond"/>
          <w:b/>
        </w:rPr>
        <w:t>MADE</w:t>
      </w:r>
      <w:r w:rsidRPr="00590485">
        <w:rPr>
          <w:rFonts w:ascii="Garamond" w:hAnsi="Garamond"/>
        </w:rPr>
        <w:t xml:space="preserve">: </w:t>
      </w:r>
      <w:r w:rsidR="00781CFC" w:rsidRPr="00590485">
        <w:rPr>
          <w:rFonts w:ascii="Garamond" w:hAnsi="Garamond"/>
          <w:bCs/>
        </w:rPr>
        <w:t xml:space="preserve">A. </w:t>
      </w:r>
      <w:proofErr w:type="spellStart"/>
      <w:r w:rsidR="00781CFC" w:rsidRPr="00590485">
        <w:rPr>
          <w:rFonts w:ascii="Garamond" w:hAnsi="Garamond"/>
          <w:bCs/>
        </w:rPr>
        <w:t>Derouaux</w:t>
      </w:r>
      <w:proofErr w:type="spellEnd"/>
      <w:r w:rsidR="00781CFC" w:rsidRPr="00590485">
        <w:rPr>
          <w:rFonts w:ascii="Garamond" w:hAnsi="Garamond"/>
          <w:bCs/>
        </w:rPr>
        <w:t>-Welch</w:t>
      </w:r>
      <w:r w:rsidR="00781CFC">
        <w:rPr>
          <w:rFonts w:ascii="Garamond" w:hAnsi="Garamond"/>
        </w:rPr>
        <w:t xml:space="preserve"> </w:t>
      </w:r>
      <w:r w:rsidRPr="00590485">
        <w:rPr>
          <w:rFonts w:ascii="Garamond" w:hAnsi="Garamond"/>
          <w:b/>
        </w:rPr>
        <w:t>SECONDED</w:t>
      </w:r>
      <w:r w:rsidRPr="00590485">
        <w:rPr>
          <w:rFonts w:ascii="Garamond" w:hAnsi="Garamond"/>
        </w:rPr>
        <w:t xml:space="preserve">: </w:t>
      </w:r>
      <w:r w:rsidR="00045F9A">
        <w:rPr>
          <w:rFonts w:ascii="Garamond" w:hAnsi="Garamond"/>
        </w:rPr>
        <w:t xml:space="preserve">M. </w:t>
      </w:r>
      <w:r w:rsidR="00781CFC">
        <w:rPr>
          <w:rFonts w:ascii="Garamond" w:hAnsi="Garamond"/>
        </w:rPr>
        <w:t>Delmonico</w:t>
      </w:r>
      <w:r w:rsidR="006E26C7">
        <w:rPr>
          <w:rFonts w:ascii="Garamond" w:hAnsi="Garamond"/>
        </w:rPr>
        <w:t xml:space="preserve"> </w:t>
      </w:r>
      <w:r w:rsidRPr="00590485">
        <w:rPr>
          <w:rFonts w:ascii="Garamond" w:hAnsi="Garamond"/>
          <w:b/>
        </w:rPr>
        <w:t xml:space="preserve">VOTING IN FAVOR: </w:t>
      </w:r>
      <w:r w:rsidR="00045F9A" w:rsidRPr="00880420">
        <w:rPr>
          <w:rFonts w:ascii="Garamond" w:hAnsi="Garamond"/>
          <w:bCs/>
        </w:rPr>
        <w:t>N. Walsh</w:t>
      </w:r>
      <w:r w:rsidR="00045F9A">
        <w:rPr>
          <w:rFonts w:ascii="Garamond" w:hAnsi="Garamond"/>
          <w:bCs/>
        </w:rPr>
        <w:t xml:space="preserve">, A. Schwarz, N. Wise, M. Cameron, M. Delmonico, </w:t>
      </w:r>
      <w:r w:rsidR="009A5ED0">
        <w:rPr>
          <w:rFonts w:ascii="Garamond" w:hAnsi="Garamond"/>
          <w:bCs/>
        </w:rPr>
        <w:t>M.A.</w:t>
      </w:r>
      <w:r w:rsidR="00045F9A">
        <w:rPr>
          <w:rFonts w:ascii="Garamond" w:hAnsi="Garamond"/>
          <w:bCs/>
        </w:rPr>
        <w:t xml:space="preserve"> </w:t>
      </w:r>
      <w:proofErr w:type="spellStart"/>
      <w:r w:rsidR="00045F9A">
        <w:rPr>
          <w:rFonts w:ascii="Garamond" w:hAnsi="Garamond"/>
          <w:bCs/>
        </w:rPr>
        <w:t>Iadarola</w:t>
      </w:r>
      <w:proofErr w:type="spellEnd"/>
      <w:r w:rsidR="00045F9A">
        <w:rPr>
          <w:rFonts w:ascii="Garamond" w:hAnsi="Garamond"/>
          <w:bCs/>
        </w:rPr>
        <w:t xml:space="preserve">, S. </w:t>
      </w:r>
      <w:proofErr w:type="spellStart"/>
      <w:r w:rsidR="00045F9A">
        <w:rPr>
          <w:rFonts w:ascii="Garamond" w:hAnsi="Garamond"/>
          <w:bCs/>
        </w:rPr>
        <w:t>Mariani</w:t>
      </w:r>
      <w:proofErr w:type="spellEnd"/>
      <w:r w:rsidR="00045F9A">
        <w:rPr>
          <w:rFonts w:ascii="Garamond" w:hAnsi="Garamond"/>
          <w:bCs/>
        </w:rPr>
        <w:t xml:space="preserve">, </w:t>
      </w:r>
      <w:r w:rsidR="00045F9A" w:rsidRPr="00590485">
        <w:rPr>
          <w:rFonts w:ascii="Garamond" w:hAnsi="Garamond"/>
          <w:bCs/>
        </w:rPr>
        <w:t xml:space="preserve">A. </w:t>
      </w:r>
      <w:proofErr w:type="spellStart"/>
      <w:r w:rsidR="00045F9A" w:rsidRPr="00590485">
        <w:rPr>
          <w:rFonts w:ascii="Garamond" w:hAnsi="Garamond"/>
          <w:bCs/>
        </w:rPr>
        <w:t>Derouaux</w:t>
      </w:r>
      <w:proofErr w:type="spellEnd"/>
      <w:r w:rsidR="00045F9A" w:rsidRPr="00590485">
        <w:rPr>
          <w:rFonts w:ascii="Garamond" w:hAnsi="Garamond"/>
          <w:bCs/>
        </w:rPr>
        <w:t>-Welch</w:t>
      </w:r>
      <w:r w:rsidR="00591205">
        <w:rPr>
          <w:rFonts w:ascii="Garamond" w:hAnsi="Garamond"/>
        </w:rPr>
        <w:t xml:space="preserve"> </w:t>
      </w:r>
      <w:r w:rsidRPr="00590485">
        <w:rPr>
          <w:rFonts w:ascii="Garamond" w:hAnsi="Garamond"/>
          <w:b/>
        </w:rPr>
        <w:t xml:space="preserve">OPPOSED: </w:t>
      </w:r>
      <w:r w:rsidRPr="00590485">
        <w:rPr>
          <w:rFonts w:ascii="Garamond" w:hAnsi="Garamond"/>
        </w:rPr>
        <w:t xml:space="preserve">None </w:t>
      </w:r>
      <w:r w:rsidRPr="00590485">
        <w:rPr>
          <w:rFonts w:ascii="Garamond" w:hAnsi="Garamond"/>
          <w:b/>
        </w:rPr>
        <w:t>ABSTAINING:</w:t>
      </w:r>
      <w:r w:rsidRPr="00590485">
        <w:rPr>
          <w:rFonts w:ascii="Garamond" w:hAnsi="Garamond"/>
        </w:rPr>
        <w:t xml:space="preserve"> None </w:t>
      </w:r>
      <w:r w:rsidR="004E7335">
        <w:rPr>
          <w:rFonts w:ascii="Garamond" w:hAnsi="Garamond"/>
        </w:rPr>
        <w:t xml:space="preserve"> </w:t>
      </w:r>
      <w:r w:rsidR="004E7335" w:rsidRPr="004E7335">
        <w:rPr>
          <w:rFonts w:ascii="Garamond" w:hAnsi="Garamond"/>
          <w:b/>
          <w:bCs/>
        </w:rPr>
        <w:t>MOTION</w:t>
      </w:r>
      <w:r w:rsidR="004E7335" w:rsidRPr="00590485">
        <w:rPr>
          <w:rFonts w:ascii="Garamond" w:hAnsi="Garamond"/>
          <w:b/>
        </w:rPr>
        <w:t xml:space="preserve"> </w:t>
      </w:r>
      <w:r w:rsidRPr="00590485">
        <w:rPr>
          <w:rFonts w:ascii="Garamond" w:hAnsi="Garamond"/>
          <w:b/>
        </w:rPr>
        <w:t xml:space="preserve">APPROVED: </w:t>
      </w:r>
      <w:r w:rsidR="00045F9A">
        <w:rPr>
          <w:rFonts w:ascii="Garamond" w:hAnsi="Garamond"/>
        </w:rPr>
        <w:t>8</w:t>
      </w:r>
      <w:r w:rsidRPr="00590485">
        <w:rPr>
          <w:rFonts w:ascii="Garamond" w:hAnsi="Garamond"/>
        </w:rPr>
        <w:t>-0-0.</w:t>
      </w:r>
    </w:p>
    <w:p w14:paraId="14967C5A" w14:textId="1F5A82D6" w:rsidR="00F90B68" w:rsidRPr="00590485" w:rsidRDefault="00F90B68" w:rsidP="00707D4E">
      <w:pPr>
        <w:ind w:left="1080"/>
        <w:jc w:val="both"/>
        <w:rPr>
          <w:rFonts w:ascii="Garamond" w:hAnsi="Garamond"/>
          <w:bCs/>
          <w:color w:val="000000"/>
        </w:rPr>
      </w:pPr>
    </w:p>
    <w:p w14:paraId="554E0F82" w14:textId="77777777" w:rsidR="00EC4325" w:rsidRDefault="00F90B68" w:rsidP="00707D4E">
      <w:pPr>
        <w:ind w:left="1440" w:hanging="720"/>
        <w:jc w:val="both"/>
        <w:rPr>
          <w:rFonts w:ascii="Garamond" w:hAnsi="Garamond"/>
          <w:bCs/>
          <w:color w:val="000000"/>
        </w:rPr>
      </w:pPr>
      <w:r w:rsidRPr="00590485">
        <w:rPr>
          <w:rFonts w:ascii="Garamond" w:hAnsi="Garamond"/>
          <w:bCs/>
          <w:color w:val="000000"/>
        </w:rPr>
        <w:t>Respectfully submitted</w:t>
      </w:r>
      <w:r w:rsidR="00EC4325">
        <w:rPr>
          <w:rFonts w:ascii="Garamond" w:hAnsi="Garamond"/>
          <w:bCs/>
          <w:color w:val="000000"/>
        </w:rPr>
        <w:t>,</w:t>
      </w:r>
    </w:p>
    <w:p w14:paraId="13131473" w14:textId="77777777" w:rsidR="00EC4325" w:rsidRDefault="00EC4325" w:rsidP="00707D4E">
      <w:pPr>
        <w:ind w:hanging="720"/>
        <w:jc w:val="both"/>
        <w:rPr>
          <w:rFonts w:ascii="Garamond" w:hAnsi="Garamond"/>
          <w:bCs/>
          <w:color w:val="000000"/>
        </w:rPr>
      </w:pPr>
    </w:p>
    <w:p w14:paraId="26B6B5C2" w14:textId="77777777" w:rsidR="00EC4325" w:rsidRDefault="00AF727B" w:rsidP="00707D4E">
      <w:pPr>
        <w:ind w:left="1440" w:hanging="720"/>
        <w:jc w:val="both"/>
        <w:rPr>
          <w:rFonts w:ascii="Garamond" w:hAnsi="Garamond"/>
          <w:bCs/>
          <w:color w:val="000000"/>
        </w:rPr>
      </w:pPr>
      <w:r>
        <w:rPr>
          <w:rFonts w:ascii="Garamond" w:hAnsi="Garamond"/>
          <w:bCs/>
          <w:color w:val="000000"/>
        </w:rPr>
        <w:t>Joanne Galli</w:t>
      </w:r>
    </w:p>
    <w:p w14:paraId="50D1B8B5" w14:textId="357F8861" w:rsidR="00AA502B" w:rsidRDefault="00AF727B" w:rsidP="00707D4E">
      <w:pPr>
        <w:ind w:left="1440" w:hanging="720"/>
        <w:jc w:val="both"/>
        <w:rPr>
          <w:rFonts w:ascii="Garamond" w:hAnsi="Garamond"/>
          <w:bCs/>
          <w:color w:val="000000"/>
        </w:rPr>
      </w:pPr>
      <w:r>
        <w:rPr>
          <w:rFonts w:ascii="Garamond" w:hAnsi="Garamond"/>
          <w:bCs/>
          <w:color w:val="000000"/>
        </w:rPr>
        <w:t>Recording Clerk</w:t>
      </w:r>
    </w:p>
    <w:p w14:paraId="118ACFCD" w14:textId="77777777" w:rsidR="00620300" w:rsidRDefault="00620300" w:rsidP="00707D4E">
      <w:pPr>
        <w:ind w:left="1440" w:hanging="720"/>
        <w:jc w:val="both"/>
        <w:rPr>
          <w:rFonts w:ascii="Garamond" w:hAnsi="Garamond"/>
          <w:bCs/>
          <w:color w:val="000000"/>
        </w:rPr>
      </w:pPr>
    </w:p>
    <w:p w14:paraId="2106FB27" w14:textId="1E58E8D4" w:rsidR="00620300" w:rsidRPr="00590485" w:rsidRDefault="00620300" w:rsidP="00707D4E">
      <w:pPr>
        <w:ind w:left="1440" w:hanging="720"/>
        <w:jc w:val="both"/>
        <w:rPr>
          <w:rFonts w:ascii="Garamond" w:hAnsi="Garamond"/>
          <w:bCs/>
          <w:color w:val="000000"/>
        </w:rPr>
      </w:pPr>
    </w:p>
    <w:sectPr w:rsidR="00620300" w:rsidRPr="00590485" w:rsidSect="004447C6">
      <w:pgSz w:w="12240" w:h="15840"/>
      <w:pgMar w:top="864" w:right="864" w:bottom="1089"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øÕ≈≈'1">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74B8"/>
    <w:multiLevelType w:val="hybridMultilevel"/>
    <w:tmpl w:val="006C8B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C707A0"/>
    <w:multiLevelType w:val="hybridMultilevel"/>
    <w:tmpl w:val="E33E66F2"/>
    <w:lvl w:ilvl="0" w:tplc="E398F934">
      <w:start w:val="1"/>
      <w:numFmt w:val="decimal"/>
      <w:lvlText w:val="%1."/>
      <w:lvlJc w:val="left"/>
      <w:pPr>
        <w:ind w:left="2880" w:hanging="720"/>
      </w:pPr>
      <w:rPr>
        <w:rFonts w:hint="default"/>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6580435"/>
    <w:multiLevelType w:val="hybridMultilevel"/>
    <w:tmpl w:val="35A6A2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78564B"/>
    <w:multiLevelType w:val="hybridMultilevel"/>
    <w:tmpl w:val="869A34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8EF5F67"/>
    <w:multiLevelType w:val="hybridMultilevel"/>
    <w:tmpl w:val="D6AC3852"/>
    <w:lvl w:ilvl="0" w:tplc="0409000F">
      <w:start w:val="1"/>
      <w:numFmt w:val="decimal"/>
      <w:lvlText w:val="%1."/>
      <w:lvlJc w:val="left"/>
      <w:pPr>
        <w:ind w:left="720" w:hanging="360"/>
      </w:pPr>
      <w:rPr>
        <w:rFonts w:hint="default"/>
      </w:rPr>
    </w:lvl>
    <w:lvl w:ilvl="1" w:tplc="A9EC74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93AA0"/>
    <w:multiLevelType w:val="hybridMultilevel"/>
    <w:tmpl w:val="97B8E88C"/>
    <w:lvl w:ilvl="0" w:tplc="0409000F">
      <w:start w:val="1"/>
      <w:numFmt w:val="decimal"/>
      <w:lvlText w:val="%1."/>
      <w:lvlJc w:val="left"/>
      <w:pPr>
        <w:ind w:left="630" w:hanging="360"/>
      </w:pPr>
      <w:rPr>
        <w:rFonts w:hint="default"/>
        <w:b/>
        <w:bCs w:val="0"/>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B64E11"/>
    <w:multiLevelType w:val="hybridMultilevel"/>
    <w:tmpl w:val="644663B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0CE30DD0"/>
    <w:multiLevelType w:val="hybridMultilevel"/>
    <w:tmpl w:val="0B8A31C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0DF804D7"/>
    <w:multiLevelType w:val="hybridMultilevel"/>
    <w:tmpl w:val="FE42B946"/>
    <w:lvl w:ilvl="0" w:tplc="17E40870">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7141704"/>
    <w:multiLevelType w:val="hybridMultilevel"/>
    <w:tmpl w:val="77B8307C"/>
    <w:lvl w:ilvl="0" w:tplc="0409000F">
      <w:start w:val="1"/>
      <w:numFmt w:val="decimal"/>
      <w:lvlText w:val="%1."/>
      <w:lvlJc w:val="left"/>
      <w:pPr>
        <w:ind w:left="990" w:hanging="360"/>
      </w:pPr>
    </w:lvl>
    <w:lvl w:ilvl="1" w:tplc="04090019">
      <w:start w:val="1"/>
      <w:numFmt w:val="lowerLetter"/>
      <w:lvlText w:val="%2."/>
      <w:lvlJc w:val="left"/>
      <w:pPr>
        <w:ind w:left="189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1E684308"/>
    <w:multiLevelType w:val="hybridMultilevel"/>
    <w:tmpl w:val="A866DB9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FA82073"/>
    <w:multiLevelType w:val="hybridMultilevel"/>
    <w:tmpl w:val="32E607AE"/>
    <w:lvl w:ilvl="0" w:tplc="8146DFAA">
      <w:start w:val="1"/>
      <w:numFmt w:val="upp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2" w15:restartNumberingAfterBreak="0">
    <w:nsid w:val="261523AB"/>
    <w:multiLevelType w:val="hybridMultilevel"/>
    <w:tmpl w:val="22BA81F6"/>
    <w:lvl w:ilvl="0" w:tplc="0FD6CB5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84A53F9"/>
    <w:multiLevelType w:val="hybridMultilevel"/>
    <w:tmpl w:val="6260515A"/>
    <w:lvl w:ilvl="0" w:tplc="B23C54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E481B9C"/>
    <w:multiLevelType w:val="hybridMultilevel"/>
    <w:tmpl w:val="2E9805C2"/>
    <w:lvl w:ilvl="0" w:tplc="5F0CD9A6">
      <w:start w:val="1"/>
      <w:numFmt w:val="upperLetter"/>
      <w:lvlText w:val="%1."/>
      <w:lvlJc w:val="left"/>
      <w:pPr>
        <w:ind w:left="1800" w:hanging="360"/>
      </w:pPr>
      <w:rPr>
        <w:b/>
        <w:bCs/>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19A7D77"/>
    <w:multiLevelType w:val="hybridMultilevel"/>
    <w:tmpl w:val="07B05F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F443E8"/>
    <w:multiLevelType w:val="hybridMultilevel"/>
    <w:tmpl w:val="0D364B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DF10C3"/>
    <w:multiLevelType w:val="hybridMultilevel"/>
    <w:tmpl w:val="7800FE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15732B2"/>
    <w:multiLevelType w:val="hybridMultilevel"/>
    <w:tmpl w:val="4254E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243D74"/>
    <w:multiLevelType w:val="hybridMultilevel"/>
    <w:tmpl w:val="8BB87E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63F0012"/>
    <w:multiLevelType w:val="hybridMultilevel"/>
    <w:tmpl w:val="F82EB1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7F110BC"/>
    <w:multiLevelType w:val="hybridMultilevel"/>
    <w:tmpl w:val="BB80C6C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61455ED1"/>
    <w:multiLevelType w:val="hybridMultilevel"/>
    <w:tmpl w:val="CDFAA6A4"/>
    <w:lvl w:ilvl="0" w:tplc="626E80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1FC39E9"/>
    <w:multiLevelType w:val="hybridMultilevel"/>
    <w:tmpl w:val="97B8E88C"/>
    <w:lvl w:ilvl="0" w:tplc="FFFFFFFF">
      <w:start w:val="1"/>
      <w:numFmt w:val="decimal"/>
      <w:lvlText w:val="%1."/>
      <w:lvlJc w:val="left"/>
      <w:pPr>
        <w:ind w:left="630" w:hanging="360"/>
      </w:pPr>
      <w:rPr>
        <w:rFonts w:hint="default"/>
        <w:b/>
        <w:bCs w:val="0"/>
        <w:color w:val="00000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29F29E9"/>
    <w:multiLevelType w:val="hybridMultilevel"/>
    <w:tmpl w:val="BDD07DE4"/>
    <w:lvl w:ilvl="0" w:tplc="DCF6424C">
      <w:start w:val="1"/>
      <w:numFmt w:val="upperLetter"/>
      <w:lvlText w:val="%1."/>
      <w:lvlJc w:val="left"/>
      <w:pPr>
        <w:ind w:left="2220" w:hanging="78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63012A6"/>
    <w:multiLevelType w:val="hybridMultilevel"/>
    <w:tmpl w:val="51B4CC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75D1F46"/>
    <w:multiLevelType w:val="hybridMultilevel"/>
    <w:tmpl w:val="D0EEEBB8"/>
    <w:lvl w:ilvl="0" w:tplc="80361D48">
      <w:start w:val="1"/>
      <w:numFmt w:val="upperLetter"/>
      <w:lvlText w:val="%1."/>
      <w:lvlJc w:val="left"/>
      <w:pPr>
        <w:ind w:left="1530" w:hanging="720"/>
      </w:pPr>
      <w:rPr>
        <w:rFonts w:hint="default"/>
        <w:b/>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68EE525F"/>
    <w:multiLevelType w:val="hybridMultilevel"/>
    <w:tmpl w:val="BFAEFF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98278DA"/>
    <w:multiLevelType w:val="hybridMultilevel"/>
    <w:tmpl w:val="439045CE"/>
    <w:lvl w:ilvl="0" w:tplc="5DE6A27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B5977E8"/>
    <w:multiLevelType w:val="hybridMultilevel"/>
    <w:tmpl w:val="7FFC6D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7190616C"/>
    <w:multiLevelType w:val="hybridMultilevel"/>
    <w:tmpl w:val="812CFCE8"/>
    <w:lvl w:ilvl="0" w:tplc="4FA86C7E">
      <w:numFmt w:val="bullet"/>
      <w:lvlText w:val="•"/>
      <w:lvlJc w:val="left"/>
      <w:pPr>
        <w:ind w:left="1800" w:hanging="360"/>
      </w:pPr>
      <w:rPr>
        <w:rFonts w:ascii="Garamond" w:eastAsia="Times New Roman" w:hAnsi="Garamond"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1952A0A"/>
    <w:multiLevelType w:val="hybridMultilevel"/>
    <w:tmpl w:val="DA56B9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4EE2AB9"/>
    <w:multiLevelType w:val="hybridMultilevel"/>
    <w:tmpl w:val="098CA9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6F86A87"/>
    <w:multiLevelType w:val="hybridMultilevel"/>
    <w:tmpl w:val="052E2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99D4F77"/>
    <w:multiLevelType w:val="hybridMultilevel"/>
    <w:tmpl w:val="19BE0B18"/>
    <w:lvl w:ilvl="0" w:tplc="11183CA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BEF65E2"/>
    <w:multiLevelType w:val="hybridMultilevel"/>
    <w:tmpl w:val="AB289E32"/>
    <w:lvl w:ilvl="0" w:tplc="04090001">
      <w:start w:val="1"/>
      <w:numFmt w:val="bullet"/>
      <w:lvlText w:val=""/>
      <w:lvlJc w:val="left"/>
      <w:pPr>
        <w:ind w:left="2218" w:hanging="360"/>
      </w:pPr>
      <w:rPr>
        <w:rFonts w:ascii="Symbol" w:hAnsi="Symbol" w:hint="default"/>
      </w:rPr>
    </w:lvl>
    <w:lvl w:ilvl="1" w:tplc="04090003" w:tentative="1">
      <w:start w:val="1"/>
      <w:numFmt w:val="bullet"/>
      <w:lvlText w:val="o"/>
      <w:lvlJc w:val="left"/>
      <w:pPr>
        <w:ind w:left="2938" w:hanging="360"/>
      </w:pPr>
      <w:rPr>
        <w:rFonts w:ascii="Courier New" w:hAnsi="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36" w15:restartNumberingAfterBreak="0">
    <w:nsid w:val="7C082386"/>
    <w:multiLevelType w:val="hybridMultilevel"/>
    <w:tmpl w:val="EE90893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D1F6994"/>
    <w:multiLevelType w:val="hybridMultilevel"/>
    <w:tmpl w:val="33280DAA"/>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233736597">
    <w:abstractNumId w:val="18"/>
  </w:num>
  <w:num w:numId="2" w16cid:durableId="2036542030">
    <w:abstractNumId w:val="4"/>
  </w:num>
  <w:num w:numId="3" w16cid:durableId="2098092404">
    <w:abstractNumId w:val="9"/>
  </w:num>
  <w:num w:numId="4" w16cid:durableId="557474775">
    <w:abstractNumId w:val="27"/>
  </w:num>
  <w:num w:numId="5" w16cid:durableId="545677811">
    <w:abstractNumId w:val="37"/>
  </w:num>
  <w:num w:numId="6" w16cid:durableId="1743942789">
    <w:abstractNumId w:val="5"/>
  </w:num>
  <w:num w:numId="7" w16cid:durableId="1849253598">
    <w:abstractNumId w:val="22"/>
  </w:num>
  <w:num w:numId="8" w16cid:durableId="919483598">
    <w:abstractNumId w:val="8"/>
  </w:num>
  <w:num w:numId="9" w16cid:durableId="1071583525">
    <w:abstractNumId w:val="13"/>
  </w:num>
  <w:num w:numId="10" w16cid:durableId="598099003">
    <w:abstractNumId w:val="11"/>
  </w:num>
  <w:num w:numId="11" w16cid:durableId="1149250039">
    <w:abstractNumId w:val="14"/>
  </w:num>
  <w:num w:numId="12" w16cid:durableId="573855745">
    <w:abstractNumId w:val="15"/>
  </w:num>
  <w:num w:numId="13" w16cid:durableId="337387624">
    <w:abstractNumId w:val="31"/>
  </w:num>
  <w:num w:numId="14" w16cid:durableId="594943425">
    <w:abstractNumId w:val="30"/>
  </w:num>
  <w:num w:numId="15" w16cid:durableId="712004728">
    <w:abstractNumId w:val="16"/>
  </w:num>
  <w:num w:numId="16" w16cid:durableId="1857116696">
    <w:abstractNumId w:val="2"/>
  </w:num>
  <w:num w:numId="17" w16cid:durableId="63768211">
    <w:abstractNumId w:val="29"/>
  </w:num>
  <w:num w:numId="18" w16cid:durableId="466976522">
    <w:abstractNumId w:val="32"/>
  </w:num>
  <w:num w:numId="19" w16cid:durableId="181552958">
    <w:abstractNumId w:val="25"/>
  </w:num>
  <w:num w:numId="20" w16cid:durableId="1371765792">
    <w:abstractNumId w:val="10"/>
  </w:num>
  <w:num w:numId="21" w16cid:durableId="1578586647">
    <w:abstractNumId w:val="1"/>
  </w:num>
  <w:num w:numId="22" w16cid:durableId="1513445948">
    <w:abstractNumId w:val="34"/>
  </w:num>
  <w:num w:numId="23" w16cid:durableId="1097940471">
    <w:abstractNumId w:val="24"/>
  </w:num>
  <w:num w:numId="24" w16cid:durableId="1403989495">
    <w:abstractNumId w:val="26"/>
  </w:num>
  <w:num w:numId="25" w16cid:durableId="193543814">
    <w:abstractNumId w:val="20"/>
  </w:num>
  <w:num w:numId="26" w16cid:durableId="1842426859">
    <w:abstractNumId w:val="12"/>
  </w:num>
  <w:num w:numId="27" w16cid:durableId="806047773">
    <w:abstractNumId w:val="28"/>
  </w:num>
  <w:num w:numId="28" w16cid:durableId="195198506">
    <w:abstractNumId w:val="21"/>
  </w:num>
  <w:num w:numId="29" w16cid:durableId="1556622737">
    <w:abstractNumId w:val="19"/>
  </w:num>
  <w:num w:numId="30" w16cid:durableId="946817808">
    <w:abstractNumId w:val="35"/>
  </w:num>
  <w:num w:numId="31" w16cid:durableId="2081360903">
    <w:abstractNumId w:val="6"/>
  </w:num>
  <w:num w:numId="32" w16cid:durableId="110327192">
    <w:abstractNumId w:val="7"/>
  </w:num>
  <w:num w:numId="33" w16cid:durableId="294874048">
    <w:abstractNumId w:val="36"/>
  </w:num>
  <w:num w:numId="34" w16cid:durableId="1333214800">
    <w:abstractNumId w:val="23"/>
  </w:num>
  <w:num w:numId="35" w16cid:durableId="992291228">
    <w:abstractNumId w:val="33"/>
  </w:num>
  <w:num w:numId="36" w16cid:durableId="162206365">
    <w:abstractNumId w:val="17"/>
  </w:num>
  <w:num w:numId="37" w16cid:durableId="292446824">
    <w:abstractNumId w:val="3"/>
  </w:num>
  <w:num w:numId="38" w16cid:durableId="87519237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DC28E05-1E2F-40C3-8F06-EF6144C19A31}"/>
    <w:docVar w:name="dgnword-eventsink" w:val="69369232"/>
  </w:docVars>
  <w:rsids>
    <w:rsidRoot w:val="00847D69"/>
    <w:rsid w:val="0000064D"/>
    <w:rsid w:val="00000E48"/>
    <w:rsid w:val="00004F2F"/>
    <w:rsid w:val="0001187B"/>
    <w:rsid w:val="00020C3B"/>
    <w:rsid w:val="00025C69"/>
    <w:rsid w:val="00027D79"/>
    <w:rsid w:val="00033D86"/>
    <w:rsid w:val="000359D9"/>
    <w:rsid w:val="00045F9A"/>
    <w:rsid w:val="000536D7"/>
    <w:rsid w:val="000B0A47"/>
    <w:rsid w:val="000B56C4"/>
    <w:rsid w:val="000B719F"/>
    <w:rsid w:val="000B7884"/>
    <w:rsid w:val="000D7674"/>
    <w:rsid w:val="000E0AD2"/>
    <w:rsid w:val="000E30B2"/>
    <w:rsid w:val="000E47D5"/>
    <w:rsid w:val="000E71E3"/>
    <w:rsid w:val="000F0A0E"/>
    <w:rsid w:val="000F34FB"/>
    <w:rsid w:val="000F50BC"/>
    <w:rsid w:val="000F5D88"/>
    <w:rsid w:val="00113C38"/>
    <w:rsid w:val="001157F9"/>
    <w:rsid w:val="00117C1D"/>
    <w:rsid w:val="00120F0A"/>
    <w:rsid w:val="00120FA7"/>
    <w:rsid w:val="001220D2"/>
    <w:rsid w:val="001267AA"/>
    <w:rsid w:val="001473A1"/>
    <w:rsid w:val="00167692"/>
    <w:rsid w:val="00174D29"/>
    <w:rsid w:val="001768DB"/>
    <w:rsid w:val="00182719"/>
    <w:rsid w:val="00184117"/>
    <w:rsid w:val="001843A2"/>
    <w:rsid w:val="0018543B"/>
    <w:rsid w:val="00196DD5"/>
    <w:rsid w:val="00197D1C"/>
    <w:rsid w:val="001A4903"/>
    <w:rsid w:val="001B4D59"/>
    <w:rsid w:val="001C5438"/>
    <w:rsid w:val="001C7AB0"/>
    <w:rsid w:val="001D2194"/>
    <w:rsid w:val="001D42CC"/>
    <w:rsid w:val="001E133D"/>
    <w:rsid w:val="001F6532"/>
    <w:rsid w:val="00204526"/>
    <w:rsid w:val="00206905"/>
    <w:rsid w:val="00227027"/>
    <w:rsid w:val="00232A96"/>
    <w:rsid w:val="002437F3"/>
    <w:rsid w:val="0024769A"/>
    <w:rsid w:val="0025036B"/>
    <w:rsid w:val="002574F6"/>
    <w:rsid w:val="002653D1"/>
    <w:rsid w:val="0027083B"/>
    <w:rsid w:val="00270CC8"/>
    <w:rsid w:val="002717AD"/>
    <w:rsid w:val="00276400"/>
    <w:rsid w:val="00276F7D"/>
    <w:rsid w:val="00286B86"/>
    <w:rsid w:val="00287771"/>
    <w:rsid w:val="00290F02"/>
    <w:rsid w:val="00297D75"/>
    <w:rsid w:val="002A432F"/>
    <w:rsid w:val="002A5DFC"/>
    <w:rsid w:val="002A63B0"/>
    <w:rsid w:val="002B14D9"/>
    <w:rsid w:val="002B336A"/>
    <w:rsid w:val="002C41EF"/>
    <w:rsid w:val="002C4FAF"/>
    <w:rsid w:val="002D0774"/>
    <w:rsid w:val="002D56C6"/>
    <w:rsid w:val="002D603A"/>
    <w:rsid w:val="002E0C41"/>
    <w:rsid w:val="002E1A09"/>
    <w:rsid w:val="002E2CC9"/>
    <w:rsid w:val="002E4738"/>
    <w:rsid w:val="002E6E17"/>
    <w:rsid w:val="002F32BF"/>
    <w:rsid w:val="002F676B"/>
    <w:rsid w:val="003022B2"/>
    <w:rsid w:val="00310BA7"/>
    <w:rsid w:val="00320032"/>
    <w:rsid w:val="003224F2"/>
    <w:rsid w:val="00322E53"/>
    <w:rsid w:val="00323EAD"/>
    <w:rsid w:val="00325534"/>
    <w:rsid w:val="00327607"/>
    <w:rsid w:val="003374C8"/>
    <w:rsid w:val="003428A8"/>
    <w:rsid w:val="003576F1"/>
    <w:rsid w:val="0035798C"/>
    <w:rsid w:val="00363DBF"/>
    <w:rsid w:val="00365C4C"/>
    <w:rsid w:val="00366990"/>
    <w:rsid w:val="00371A76"/>
    <w:rsid w:val="0037730E"/>
    <w:rsid w:val="00382581"/>
    <w:rsid w:val="00396805"/>
    <w:rsid w:val="00397D6C"/>
    <w:rsid w:val="003A1031"/>
    <w:rsid w:val="003A152E"/>
    <w:rsid w:val="003A50B6"/>
    <w:rsid w:val="003A6178"/>
    <w:rsid w:val="003A7EED"/>
    <w:rsid w:val="003B1D0F"/>
    <w:rsid w:val="003B6C4A"/>
    <w:rsid w:val="003C06F8"/>
    <w:rsid w:val="003D29BD"/>
    <w:rsid w:val="003E08E3"/>
    <w:rsid w:val="003E2057"/>
    <w:rsid w:val="003E6E20"/>
    <w:rsid w:val="003F60F1"/>
    <w:rsid w:val="003F749D"/>
    <w:rsid w:val="004037EA"/>
    <w:rsid w:val="00406C56"/>
    <w:rsid w:val="00415748"/>
    <w:rsid w:val="004172CA"/>
    <w:rsid w:val="00426C35"/>
    <w:rsid w:val="004278CA"/>
    <w:rsid w:val="0043321A"/>
    <w:rsid w:val="004447C6"/>
    <w:rsid w:val="00457479"/>
    <w:rsid w:val="00457905"/>
    <w:rsid w:val="00463328"/>
    <w:rsid w:val="00464E08"/>
    <w:rsid w:val="004749E1"/>
    <w:rsid w:val="004845AE"/>
    <w:rsid w:val="00491062"/>
    <w:rsid w:val="00495125"/>
    <w:rsid w:val="0049635E"/>
    <w:rsid w:val="004A0A0C"/>
    <w:rsid w:val="004A15BB"/>
    <w:rsid w:val="004A4BEC"/>
    <w:rsid w:val="004A5791"/>
    <w:rsid w:val="004A63F1"/>
    <w:rsid w:val="004B4466"/>
    <w:rsid w:val="004B5D8B"/>
    <w:rsid w:val="004C130C"/>
    <w:rsid w:val="004C3062"/>
    <w:rsid w:val="004C3373"/>
    <w:rsid w:val="004C4B88"/>
    <w:rsid w:val="004D6338"/>
    <w:rsid w:val="004E7335"/>
    <w:rsid w:val="004F2169"/>
    <w:rsid w:val="0051339E"/>
    <w:rsid w:val="00514A96"/>
    <w:rsid w:val="005221E2"/>
    <w:rsid w:val="005314A0"/>
    <w:rsid w:val="00533D47"/>
    <w:rsid w:val="00541516"/>
    <w:rsid w:val="00544181"/>
    <w:rsid w:val="00553AC4"/>
    <w:rsid w:val="00556B5C"/>
    <w:rsid w:val="00557B13"/>
    <w:rsid w:val="005602BF"/>
    <w:rsid w:val="00562581"/>
    <w:rsid w:val="00562E2B"/>
    <w:rsid w:val="00567EED"/>
    <w:rsid w:val="00572153"/>
    <w:rsid w:val="00574930"/>
    <w:rsid w:val="005769BF"/>
    <w:rsid w:val="0058732B"/>
    <w:rsid w:val="00590485"/>
    <w:rsid w:val="00590605"/>
    <w:rsid w:val="00591205"/>
    <w:rsid w:val="005953AD"/>
    <w:rsid w:val="005A478A"/>
    <w:rsid w:val="005A6060"/>
    <w:rsid w:val="005B02AB"/>
    <w:rsid w:val="005B1B2F"/>
    <w:rsid w:val="005B35FA"/>
    <w:rsid w:val="005B4DFC"/>
    <w:rsid w:val="005B4EE4"/>
    <w:rsid w:val="005C16C9"/>
    <w:rsid w:val="005E001F"/>
    <w:rsid w:val="005E3D47"/>
    <w:rsid w:val="005E6A33"/>
    <w:rsid w:val="00600DD3"/>
    <w:rsid w:val="00603E6F"/>
    <w:rsid w:val="006063EF"/>
    <w:rsid w:val="00611144"/>
    <w:rsid w:val="00611E77"/>
    <w:rsid w:val="00616240"/>
    <w:rsid w:val="00620300"/>
    <w:rsid w:val="0062681E"/>
    <w:rsid w:val="0063273A"/>
    <w:rsid w:val="00633BAE"/>
    <w:rsid w:val="006355A5"/>
    <w:rsid w:val="00640676"/>
    <w:rsid w:val="00644A9D"/>
    <w:rsid w:val="00650E8E"/>
    <w:rsid w:val="006517DA"/>
    <w:rsid w:val="006529DD"/>
    <w:rsid w:val="0066451A"/>
    <w:rsid w:val="00673BD2"/>
    <w:rsid w:val="006748DD"/>
    <w:rsid w:val="006773B8"/>
    <w:rsid w:val="006817AE"/>
    <w:rsid w:val="00686D28"/>
    <w:rsid w:val="006929C8"/>
    <w:rsid w:val="00696479"/>
    <w:rsid w:val="006A5DE4"/>
    <w:rsid w:val="006A672F"/>
    <w:rsid w:val="006B6547"/>
    <w:rsid w:val="006C1B5D"/>
    <w:rsid w:val="006C1D1A"/>
    <w:rsid w:val="006E26C7"/>
    <w:rsid w:val="006E410F"/>
    <w:rsid w:val="006E5859"/>
    <w:rsid w:val="006E7E64"/>
    <w:rsid w:val="006F40AF"/>
    <w:rsid w:val="006F59DE"/>
    <w:rsid w:val="006F6DFA"/>
    <w:rsid w:val="00707D4E"/>
    <w:rsid w:val="00715F81"/>
    <w:rsid w:val="007162D6"/>
    <w:rsid w:val="00721FD4"/>
    <w:rsid w:val="00727213"/>
    <w:rsid w:val="0073360E"/>
    <w:rsid w:val="007347D2"/>
    <w:rsid w:val="00736907"/>
    <w:rsid w:val="00746579"/>
    <w:rsid w:val="00746EF4"/>
    <w:rsid w:val="007650BA"/>
    <w:rsid w:val="00765A27"/>
    <w:rsid w:val="00767DDD"/>
    <w:rsid w:val="00770B73"/>
    <w:rsid w:val="0077313E"/>
    <w:rsid w:val="00775105"/>
    <w:rsid w:val="00777674"/>
    <w:rsid w:val="00780550"/>
    <w:rsid w:val="00781CFC"/>
    <w:rsid w:val="00786FE9"/>
    <w:rsid w:val="00795845"/>
    <w:rsid w:val="007A77BC"/>
    <w:rsid w:val="007A7E64"/>
    <w:rsid w:val="007B06F5"/>
    <w:rsid w:val="007B29AA"/>
    <w:rsid w:val="007B52E8"/>
    <w:rsid w:val="007B5701"/>
    <w:rsid w:val="007C0AEB"/>
    <w:rsid w:val="007D3295"/>
    <w:rsid w:val="007D51C6"/>
    <w:rsid w:val="007E3846"/>
    <w:rsid w:val="007E51D8"/>
    <w:rsid w:val="007F0EC2"/>
    <w:rsid w:val="00805C44"/>
    <w:rsid w:val="008100CC"/>
    <w:rsid w:val="0082077A"/>
    <w:rsid w:val="008258C3"/>
    <w:rsid w:val="008342C3"/>
    <w:rsid w:val="00837571"/>
    <w:rsid w:val="00846967"/>
    <w:rsid w:val="00847D69"/>
    <w:rsid w:val="00860374"/>
    <w:rsid w:val="008609D3"/>
    <w:rsid w:val="00864240"/>
    <w:rsid w:val="00875642"/>
    <w:rsid w:val="00880420"/>
    <w:rsid w:val="00883255"/>
    <w:rsid w:val="00883D3B"/>
    <w:rsid w:val="00885258"/>
    <w:rsid w:val="008852D8"/>
    <w:rsid w:val="00893664"/>
    <w:rsid w:val="008A413F"/>
    <w:rsid w:val="008A4612"/>
    <w:rsid w:val="008A4964"/>
    <w:rsid w:val="008B0081"/>
    <w:rsid w:val="008B28B1"/>
    <w:rsid w:val="008B39DA"/>
    <w:rsid w:val="008B5A99"/>
    <w:rsid w:val="008B6374"/>
    <w:rsid w:val="008C2A03"/>
    <w:rsid w:val="008C4925"/>
    <w:rsid w:val="008D163E"/>
    <w:rsid w:val="008D6BD7"/>
    <w:rsid w:val="008E009B"/>
    <w:rsid w:val="008F103A"/>
    <w:rsid w:val="00907F75"/>
    <w:rsid w:val="00913EBC"/>
    <w:rsid w:val="009225B0"/>
    <w:rsid w:val="00932FD0"/>
    <w:rsid w:val="0093414D"/>
    <w:rsid w:val="00946744"/>
    <w:rsid w:val="00956624"/>
    <w:rsid w:val="00957BDB"/>
    <w:rsid w:val="009779E6"/>
    <w:rsid w:val="009828AE"/>
    <w:rsid w:val="00983BB1"/>
    <w:rsid w:val="0098438A"/>
    <w:rsid w:val="0099023C"/>
    <w:rsid w:val="0099395B"/>
    <w:rsid w:val="009971C3"/>
    <w:rsid w:val="00997E78"/>
    <w:rsid w:val="009A5ED0"/>
    <w:rsid w:val="009B0628"/>
    <w:rsid w:val="009C6BC8"/>
    <w:rsid w:val="009D0E28"/>
    <w:rsid w:val="009D2B94"/>
    <w:rsid w:val="009D4784"/>
    <w:rsid w:val="009D65FA"/>
    <w:rsid w:val="009D7ED9"/>
    <w:rsid w:val="009E3B1D"/>
    <w:rsid w:val="009F4C29"/>
    <w:rsid w:val="009F4E45"/>
    <w:rsid w:val="009F73DA"/>
    <w:rsid w:val="00A03221"/>
    <w:rsid w:val="00A03BB8"/>
    <w:rsid w:val="00A11886"/>
    <w:rsid w:val="00A11C39"/>
    <w:rsid w:val="00A24545"/>
    <w:rsid w:val="00A252C7"/>
    <w:rsid w:val="00A3654C"/>
    <w:rsid w:val="00A44B83"/>
    <w:rsid w:val="00A464EC"/>
    <w:rsid w:val="00A501CB"/>
    <w:rsid w:val="00A53EB5"/>
    <w:rsid w:val="00A55240"/>
    <w:rsid w:val="00A578D9"/>
    <w:rsid w:val="00A612EF"/>
    <w:rsid w:val="00A81CBD"/>
    <w:rsid w:val="00A90052"/>
    <w:rsid w:val="00A92B1E"/>
    <w:rsid w:val="00A92EC9"/>
    <w:rsid w:val="00AA502B"/>
    <w:rsid w:val="00AB6859"/>
    <w:rsid w:val="00AD1834"/>
    <w:rsid w:val="00AD36EB"/>
    <w:rsid w:val="00AD449C"/>
    <w:rsid w:val="00AD4601"/>
    <w:rsid w:val="00AD79D2"/>
    <w:rsid w:val="00AE3FC7"/>
    <w:rsid w:val="00AE7982"/>
    <w:rsid w:val="00AF1001"/>
    <w:rsid w:val="00AF185B"/>
    <w:rsid w:val="00AF727B"/>
    <w:rsid w:val="00B0488A"/>
    <w:rsid w:val="00B10566"/>
    <w:rsid w:val="00B2587C"/>
    <w:rsid w:val="00B27A98"/>
    <w:rsid w:val="00B36538"/>
    <w:rsid w:val="00B3692E"/>
    <w:rsid w:val="00B40056"/>
    <w:rsid w:val="00B40E16"/>
    <w:rsid w:val="00B413BD"/>
    <w:rsid w:val="00B55D7F"/>
    <w:rsid w:val="00B63ED8"/>
    <w:rsid w:val="00B65771"/>
    <w:rsid w:val="00B66C80"/>
    <w:rsid w:val="00B8095F"/>
    <w:rsid w:val="00B85B98"/>
    <w:rsid w:val="00BA0CA8"/>
    <w:rsid w:val="00BA3467"/>
    <w:rsid w:val="00BC1E2E"/>
    <w:rsid w:val="00BC7F6C"/>
    <w:rsid w:val="00BD1B8B"/>
    <w:rsid w:val="00BD36E6"/>
    <w:rsid w:val="00BD3B67"/>
    <w:rsid w:val="00BD756A"/>
    <w:rsid w:val="00BE10B4"/>
    <w:rsid w:val="00BE224F"/>
    <w:rsid w:val="00BF5711"/>
    <w:rsid w:val="00C027B1"/>
    <w:rsid w:val="00C04039"/>
    <w:rsid w:val="00C0519E"/>
    <w:rsid w:val="00C06B00"/>
    <w:rsid w:val="00C079C9"/>
    <w:rsid w:val="00C155E0"/>
    <w:rsid w:val="00C15B23"/>
    <w:rsid w:val="00C2683A"/>
    <w:rsid w:val="00C3259E"/>
    <w:rsid w:val="00C331FF"/>
    <w:rsid w:val="00C352B4"/>
    <w:rsid w:val="00C36C53"/>
    <w:rsid w:val="00C42556"/>
    <w:rsid w:val="00C45E5B"/>
    <w:rsid w:val="00C518D6"/>
    <w:rsid w:val="00C627F1"/>
    <w:rsid w:val="00C66235"/>
    <w:rsid w:val="00C86C83"/>
    <w:rsid w:val="00C919D4"/>
    <w:rsid w:val="00C93C5E"/>
    <w:rsid w:val="00C94B8A"/>
    <w:rsid w:val="00C957F3"/>
    <w:rsid w:val="00C96068"/>
    <w:rsid w:val="00C97128"/>
    <w:rsid w:val="00CA1710"/>
    <w:rsid w:val="00CC61DB"/>
    <w:rsid w:val="00CE0FC1"/>
    <w:rsid w:val="00CE3B7F"/>
    <w:rsid w:val="00CF2A5A"/>
    <w:rsid w:val="00CF4EC8"/>
    <w:rsid w:val="00CF7669"/>
    <w:rsid w:val="00D07597"/>
    <w:rsid w:val="00D129C9"/>
    <w:rsid w:val="00D14E6C"/>
    <w:rsid w:val="00D1535C"/>
    <w:rsid w:val="00D15EBE"/>
    <w:rsid w:val="00D24489"/>
    <w:rsid w:val="00D25973"/>
    <w:rsid w:val="00D36BD2"/>
    <w:rsid w:val="00D46B77"/>
    <w:rsid w:val="00D56BDD"/>
    <w:rsid w:val="00D62B03"/>
    <w:rsid w:val="00D7400A"/>
    <w:rsid w:val="00D75E52"/>
    <w:rsid w:val="00D8543E"/>
    <w:rsid w:val="00D87B3E"/>
    <w:rsid w:val="00D935F2"/>
    <w:rsid w:val="00DC10E6"/>
    <w:rsid w:val="00DC35C4"/>
    <w:rsid w:val="00DC4EAF"/>
    <w:rsid w:val="00DC564C"/>
    <w:rsid w:val="00DE250B"/>
    <w:rsid w:val="00DF3745"/>
    <w:rsid w:val="00E144B0"/>
    <w:rsid w:val="00E16473"/>
    <w:rsid w:val="00E24795"/>
    <w:rsid w:val="00E25B44"/>
    <w:rsid w:val="00E36026"/>
    <w:rsid w:val="00E36A45"/>
    <w:rsid w:val="00E442CB"/>
    <w:rsid w:val="00E44BA3"/>
    <w:rsid w:val="00E46900"/>
    <w:rsid w:val="00E57B48"/>
    <w:rsid w:val="00E649AB"/>
    <w:rsid w:val="00E661C3"/>
    <w:rsid w:val="00E7182F"/>
    <w:rsid w:val="00E72446"/>
    <w:rsid w:val="00E81DAD"/>
    <w:rsid w:val="00E86288"/>
    <w:rsid w:val="00E877B0"/>
    <w:rsid w:val="00E91D5C"/>
    <w:rsid w:val="00E94BA7"/>
    <w:rsid w:val="00EA2ADB"/>
    <w:rsid w:val="00EB1FB5"/>
    <w:rsid w:val="00EB6CD3"/>
    <w:rsid w:val="00EC0AEE"/>
    <w:rsid w:val="00EC4325"/>
    <w:rsid w:val="00ED7BFE"/>
    <w:rsid w:val="00EE44CD"/>
    <w:rsid w:val="00F0120C"/>
    <w:rsid w:val="00F03866"/>
    <w:rsid w:val="00F101CF"/>
    <w:rsid w:val="00F16089"/>
    <w:rsid w:val="00F16A67"/>
    <w:rsid w:val="00F1786C"/>
    <w:rsid w:val="00F24362"/>
    <w:rsid w:val="00F27AA1"/>
    <w:rsid w:val="00F33E04"/>
    <w:rsid w:val="00F47EC3"/>
    <w:rsid w:val="00F57051"/>
    <w:rsid w:val="00F65991"/>
    <w:rsid w:val="00F67FCC"/>
    <w:rsid w:val="00F721A4"/>
    <w:rsid w:val="00F81DB0"/>
    <w:rsid w:val="00F85B90"/>
    <w:rsid w:val="00F90B68"/>
    <w:rsid w:val="00F945D3"/>
    <w:rsid w:val="00F9585B"/>
    <w:rsid w:val="00F9725B"/>
    <w:rsid w:val="00FA0A3B"/>
    <w:rsid w:val="00FA1979"/>
    <w:rsid w:val="00FA4842"/>
    <w:rsid w:val="00FA5DD1"/>
    <w:rsid w:val="00FA78F4"/>
    <w:rsid w:val="00FB2DCE"/>
    <w:rsid w:val="00FB3EA2"/>
    <w:rsid w:val="00FB4355"/>
    <w:rsid w:val="00FC228B"/>
    <w:rsid w:val="00FC392A"/>
    <w:rsid w:val="00FE6380"/>
    <w:rsid w:val="00FE7094"/>
    <w:rsid w:val="00FE79B0"/>
    <w:rsid w:val="00FF3D7D"/>
    <w:rsid w:val="00FF5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C188D"/>
  <w15:chartTrackingRefBased/>
  <w15:docId w15:val="{20B47A5B-A168-4A4B-B1CD-979EBE12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7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16240"/>
    <w:rPr>
      <w:rFonts w:ascii="Tahoma" w:hAnsi="Tahoma" w:cs="Tahoma"/>
      <w:sz w:val="16"/>
      <w:szCs w:val="16"/>
    </w:rPr>
  </w:style>
  <w:style w:type="character" w:styleId="Hyperlink">
    <w:name w:val="Hyperlink"/>
    <w:uiPriority w:val="99"/>
    <w:unhideWhenUsed/>
    <w:rsid w:val="00B40056"/>
    <w:rPr>
      <w:color w:val="0000FF"/>
      <w:u w:val="single"/>
    </w:rPr>
  </w:style>
  <w:style w:type="character" w:styleId="UnresolvedMention">
    <w:name w:val="Unresolved Mention"/>
    <w:uiPriority w:val="99"/>
    <w:semiHidden/>
    <w:unhideWhenUsed/>
    <w:rsid w:val="00CF7669"/>
    <w:rPr>
      <w:color w:val="605E5C"/>
      <w:shd w:val="clear" w:color="auto" w:fill="E1DFDD"/>
    </w:rPr>
  </w:style>
  <w:style w:type="character" w:styleId="FollowedHyperlink">
    <w:name w:val="FollowedHyperlink"/>
    <w:uiPriority w:val="99"/>
    <w:semiHidden/>
    <w:unhideWhenUsed/>
    <w:rsid w:val="00020C3B"/>
    <w:rPr>
      <w:color w:val="954F72"/>
      <w:u w:val="single"/>
    </w:rPr>
  </w:style>
  <w:style w:type="paragraph" w:styleId="ListParagraph">
    <w:name w:val="List Paragraph"/>
    <w:basedOn w:val="Normal"/>
    <w:uiPriority w:val="34"/>
    <w:qFormat/>
    <w:rsid w:val="008F103A"/>
    <w:pPr>
      <w:ind w:left="720"/>
    </w:pPr>
  </w:style>
  <w:style w:type="character" w:styleId="Emphasis">
    <w:name w:val="Emphasis"/>
    <w:uiPriority w:val="20"/>
    <w:qFormat/>
    <w:rsid w:val="009D0E28"/>
    <w:rPr>
      <w:i/>
      <w:iCs/>
    </w:rPr>
  </w:style>
  <w:style w:type="character" w:customStyle="1" w:styleId="outlook-search-highlight">
    <w:name w:val="outlook-search-highlight"/>
    <w:basedOn w:val="DefaultParagraphFont"/>
    <w:rsid w:val="00C2683A"/>
  </w:style>
  <w:style w:type="character" w:customStyle="1" w:styleId="apple-converted-space">
    <w:name w:val="apple-converted-space"/>
    <w:basedOn w:val="DefaultParagraphFont"/>
    <w:rsid w:val="00C2683A"/>
  </w:style>
  <w:style w:type="paragraph" w:customStyle="1" w:styleId="ydp13adeacdyiv4235810594msonormal">
    <w:name w:val="ydp13adeacdyiv4235810594msonormal"/>
    <w:basedOn w:val="Normal"/>
    <w:rsid w:val="009902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038823">
      <w:bodyDiv w:val="1"/>
      <w:marLeft w:val="0"/>
      <w:marRight w:val="0"/>
      <w:marTop w:val="0"/>
      <w:marBottom w:val="0"/>
      <w:divBdr>
        <w:top w:val="none" w:sz="0" w:space="0" w:color="auto"/>
        <w:left w:val="none" w:sz="0" w:space="0" w:color="auto"/>
        <w:bottom w:val="none" w:sz="0" w:space="0" w:color="auto"/>
        <w:right w:val="none" w:sz="0" w:space="0" w:color="auto"/>
      </w:divBdr>
    </w:div>
    <w:div w:id="278338299">
      <w:bodyDiv w:val="1"/>
      <w:marLeft w:val="0"/>
      <w:marRight w:val="0"/>
      <w:marTop w:val="0"/>
      <w:marBottom w:val="0"/>
      <w:divBdr>
        <w:top w:val="none" w:sz="0" w:space="0" w:color="auto"/>
        <w:left w:val="none" w:sz="0" w:space="0" w:color="auto"/>
        <w:bottom w:val="none" w:sz="0" w:space="0" w:color="auto"/>
        <w:right w:val="none" w:sz="0" w:space="0" w:color="auto"/>
      </w:divBdr>
    </w:div>
    <w:div w:id="453988977">
      <w:bodyDiv w:val="1"/>
      <w:marLeft w:val="0"/>
      <w:marRight w:val="0"/>
      <w:marTop w:val="0"/>
      <w:marBottom w:val="0"/>
      <w:divBdr>
        <w:top w:val="none" w:sz="0" w:space="0" w:color="auto"/>
        <w:left w:val="none" w:sz="0" w:space="0" w:color="auto"/>
        <w:bottom w:val="none" w:sz="0" w:space="0" w:color="auto"/>
        <w:right w:val="none" w:sz="0" w:space="0" w:color="auto"/>
      </w:divBdr>
    </w:div>
    <w:div w:id="466120359">
      <w:bodyDiv w:val="1"/>
      <w:marLeft w:val="0"/>
      <w:marRight w:val="0"/>
      <w:marTop w:val="0"/>
      <w:marBottom w:val="0"/>
      <w:divBdr>
        <w:top w:val="none" w:sz="0" w:space="0" w:color="auto"/>
        <w:left w:val="none" w:sz="0" w:space="0" w:color="auto"/>
        <w:bottom w:val="none" w:sz="0" w:space="0" w:color="auto"/>
        <w:right w:val="none" w:sz="0" w:space="0" w:color="auto"/>
      </w:divBdr>
    </w:div>
    <w:div w:id="654459119">
      <w:bodyDiv w:val="1"/>
      <w:marLeft w:val="0"/>
      <w:marRight w:val="0"/>
      <w:marTop w:val="0"/>
      <w:marBottom w:val="0"/>
      <w:divBdr>
        <w:top w:val="none" w:sz="0" w:space="0" w:color="auto"/>
        <w:left w:val="none" w:sz="0" w:space="0" w:color="auto"/>
        <w:bottom w:val="none" w:sz="0" w:space="0" w:color="auto"/>
        <w:right w:val="none" w:sz="0" w:space="0" w:color="auto"/>
      </w:divBdr>
    </w:div>
    <w:div w:id="741104333">
      <w:bodyDiv w:val="1"/>
      <w:marLeft w:val="0"/>
      <w:marRight w:val="0"/>
      <w:marTop w:val="0"/>
      <w:marBottom w:val="0"/>
      <w:divBdr>
        <w:top w:val="none" w:sz="0" w:space="0" w:color="auto"/>
        <w:left w:val="none" w:sz="0" w:space="0" w:color="auto"/>
        <w:bottom w:val="none" w:sz="0" w:space="0" w:color="auto"/>
        <w:right w:val="none" w:sz="0" w:space="0" w:color="auto"/>
      </w:divBdr>
      <w:divsChild>
        <w:div w:id="1674381987">
          <w:marLeft w:val="0"/>
          <w:marRight w:val="0"/>
          <w:marTop w:val="0"/>
          <w:marBottom w:val="0"/>
          <w:divBdr>
            <w:top w:val="none" w:sz="0" w:space="0" w:color="auto"/>
            <w:left w:val="none" w:sz="0" w:space="0" w:color="auto"/>
            <w:bottom w:val="none" w:sz="0" w:space="0" w:color="auto"/>
            <w:right w:val="none" w:sz="0" w:space="0" w:color="auto"/>
          </w:divBdr>
        </w:div>
      </w:divsChild>
    </w:div>
    <w:div w:id="1601329371">
      <w:bodyDiv w:val="1"/>
      <w:marLeft w:val="0"/>
      <w:marRight w:val="0"/>
      <w:marTop w:val="0"/>
      <w:marBottom w:val="0"/>
      <w:divBdr>
        <w:top w:val="none" w:sz="0" w:space="0" w:color="auto"/>
        <w:left w:val="none" w:sz="0" w:space="0" w:color="auto"/>
        <w:bottom w:val="none" w:sz="0" w:space="0" w:color="auto"/>
        <w:right w:val="none" w:sz="0" w:space="0" w:color="auto"/>
      </w:divBdr>
      <w:divsChild>
        <w:div w:id="1484352892">
          <w:marLeft w:val="0"/>
          <w:marRight w:val="0"/>
          <w:marTop w:val="0"/>
          <w:marBottom w:val="0"/>
          <w:divBdr>
            <w:top w:val="none" w:sz="0" w:space="0" w:color="auto"/>
            <w:left w:val="none" w:sz="0" w:space="0" w:color="auto"/>
            <w:bottom w:val="none" w:sz="0" w:space="0" w:color="auto"/>
            <w:right w:val="none" w:sz="0" w:space="0" w:color="auto"/>
          </w:divBdr>
        </w:div>
        <w:div w:id="1735660935">
          <w:marLeft w:val="0"/>
          <w:marRight w:val="0"/>
          <w:marTop w:val="0"/>
          <w:marBottom w:val="0"/>
          <w:divBdr>
            <w:top w:val="none" w:sz="0" w:space="0" w:color="auto"/>
            <w:left w:val="none" w:sz="0" w:space="0" w:color="auto"/>
            <w:bottom w:val="none" w:sz="0" w:space="0" w:color="auto"/>
            <w:right w:val="none" w:sz="0" w:space="0" w:color="auto"/>
          </w:divBdr>
        </w:div>
        <w:div w:id="1588684387">
          <w:marLeft w:val="0"/>
          <w:marRight w:val="0"/>
          <w:marTop w:val="0"/>
          <w:marBottom w:val="0"/>
          <w:divBdr>
            <w:top w:val="none" w:sz="0" w:space="0" w:color="auto"/>
            <w:left w:val="none" w:sz="0" w:space="0" w:color="auto"/>
            <w:bottom w:val="none" w:sz="0" w:space="0" w:color="auto"/>
            <w:right w:val="none" w:sz="0" w:space="0" w:color="auto"/>
          </w:divBdr>
        </w:div>
        <w:div w:id="69928050">
          <w:marLeft w:val="0"/>
          <w:marRight w:val="0"/>
          <w:marTop w:val="0"/>
          <w:marBottom w:val="0"/>
          <w:divBdr>
            <w:top w:val="none" w:sz="0" w:space="0" w:color="auto"/>
            <w:left w:val="none" w:sz="0" w:space="0" w:color="auto"/>
            <w:bottom w:val="none" w:sz="0" w:space="0" w:color="auto"/>
            <w:right w:val="none" w:sz="0" w:space="0" w:color="auto"/>
          </w:divBdr>
        </w:div>
        <w:div w:id="116485011">
          <w:marLeft w:val="0"/>
          <w:marRight w:val="0"/>
          <w:marTop w:val="0"/>
          <w:marBottom w:val="0"/>
          <w:divBdr>
            <w:top w:val="none" w:sz="0" w:space="0" w:color="auto"/>
            <w:left w:val="none" w:sz="0" w:space="0" w:color="auto"/>
            <w:bottom w:val="none" w:sz="0" w:space="0" w:color="auto"/>
            <w:right w:val="none" w:sz="0" w:space="0" w:color="auto"/>
          </w:divBdr>
        </w:div>
        <w:div w:id="401950287">
          <w:marLeft w:val="0"/>
          <w:marRight w:val="0"/>
          <w:marTop w:val="0"/>
          <w:marBottom w:val="0"/>
          <w:divBdr>
            <w:top w:val="none" w:sz="0" w:space="0" w:color="auto"/>
            <w:left w:val="none" w:sz="0" w:space="0" w:color="auto"/>
            <w:bottom w:val="none" w:sz="0" w:space="0" w:color="auto"/>
            <w:right w:val="none" w:sz="0" w:space="0" w:color="auto"/>
          </w:divBdr>
        </w:div>
        <w:div w:id="1537309196">
          <w:marLeft w:val="0"/>
          <w:marRight w:val="0"/>
          <w:marTop w:val="0"/>
          <w:marBottom w:val="0"/>
          <w:divBdr>
            <w:top w:val="none" w:sz="0" w:space="0" w:color="auto"/>
            <w:left w:val="none" w:sz="0" w:space="0" w:color="auto"/>
            <w:bottom w:val="none" w:sz="0" w:space="0" w:color="auto"/>
            <w:right w:val="none" w:sz="0" w:space="0" w:color="auto"/>
          </w:divBdr>
        </w:div>
        <w:div w:id="979574865">
          <w:marLeft w:val="0"/>
          <w:marRight w:val="0"/>
          <w:marTop w:val="0"/>
          <w:marBottom w:val="0"/>
          <w:divBdr>
            <w:top w:val="none" w:sz="0" w:space="0" w:color="auto"/>
            <w:left w:val="none" w:sz="0" w:space="0" w:color="auto"/>
            <w:bottom w:val="none" w:sz="0" w:space="0" w:color="auto"/>
            <w:right w:val="none" w:sz="0" w:space="0" w:color="auto"/>
          </w:divBdr>
        </w:div>
        <w:div w:id="1694915962">
          <w:marLeft w:val="0"/>
          <w:marRight w:val="0"/>
          <w:marTop w:val="0"/>
          <w:marBottom w:val="0"/>
          <w:divBdr>
            <w:top w:val="none" w:sz="0" w:space="0" w:color="auto"/>
            <w:left w:val="none" w:sz="0" w:space="0" w:color="auto"/>
            <w:bottom w:val="none" w:sz="0" w:space="0" w:color="auto"/>
            <w:right w:val="none" w:sz="0" w:space="0" w:color="auto"/>
          </w:divBdr>
        </w:div>
        <w:div w:id="759840218">
          <w:marLeft w:val="0"/>
          <w:marRight w:val="0"/>
          <w:marTop w:val="0"/>
          <w:marBottom w:val="0"/>
          <w:divBdr>
            <w:top w:val="none" w:sz="0" w:space="0" w:color="auto"/>
            <w:left w:val="none" w:sz="0" w:space="0" w:color="auto"/>
            <w:bottom w:val="none" w:sz="0" w:space="0" w:color="auto"/>
            <w:right w:val="none" w:sz="0" w:space="0" w:color="auto"/>
          </w:divBdr>
        </w:div>
      </w:divsChild>
    </w:div>
    <w:div w:id="190883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ddlesexhealth.org/donate/gopink/what-the-duck/what-the-du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miller@actonlibrary.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60 Old Boston Post Road Old Saybrook, CT 06475-2200 Tel</vt:lpstr>
    </vt:vector>
  </TitlesOfParts>
  <Company>Microsoft</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 Old Boston Post Road Old Saybrook, CT 06475-2200 Tel</dc:title>
  <dc:subject/>
  <dc:creator>Amanda</dc:creator>
  <cp:keywords/>
  <cp:lastModifiedBy>Joanne Galli</cp:lastModifiedBy>
  <cp:revision>2</cp:revision>
  <cp:lastPrinted>2019-06-18T13:16:00Z</cp:lastPrinted>
  <dcterms:created xsi:type="dcterms:W3CDTF">2024-10-10T21:16:00Z</dcterms:created>
  <dcterms:modified xsi:type="dcterms:W3CDTF">2024-10-10T21:16:00Z</dcterms:modified>
</cp:coreProperties>
</file>