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D4F7" w14:textId="77777777" w:rsidR="00AA502B" w:rsidRPr="008258C3" w:rsidRDefault="00A24545" w:rsidP="00486A17">
      <w:pPr>
        <w:jc w:val="center"/>
        <w:rPr>
          <w:rFonts w:ascii="Garamond" w:hAnsi="Garamond"/>
        </w:rPr>
      </w:pPr>
      <w:r>
        <w:rPr>
          <w:rFonts w:ascii="Garamond" w:hAnsi="Garamond"/>
          <w:noProof/>
        </w:rPr>
        <w:drawing>
          <wp:inline distT="0" distB="0" distL="0" distR="0" wp14:anchorId="18A7DF3C" wp14:editId="0D67875A">
            <wp:extent cx="2118360" cy="10128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1012825"/>
                    </a:xfrm>
                    <a:prstGeom prst="rect">
                      <a:avLst/>
                    </a:prstGeom>
                    <a:noFill/>
                    <a:ln>
                      <a:noFill/>
                    </a:ln>
                  </pic:spPr>
                </pic:pic>
              </a:graphicData>
            </a:graphic>
          </wp:inline>
        </w:drawing>
      </w:r>
    </w:p>
    <w:p w14:paraId="237CDE0D" w14:textId="77777777" w:rsidR="00F67FCC" w:rsidRPr="008258C3" w:rsidRDefault="00F67FCC" w:rsidP="00486A17">
      <w:pPr>
        <w:jc w:val="center"/>
        <w:rPr>
          <w:rFonts w:ascii="Garamond" w:hAnsi="Garamond"/>
          <w:b/>
        </w:rPr>
      </w:pPr>
      <w:r w:rsidRPr="008258C3">
        <w:rPr>
          <w:rFonts w:ascii="Garamond" w:hAnsi="Garamond"/>
          <w:b/>
          <w:sz w:val="20"/>
          <w:u w:val="single"/>
        </w:rPr>
        <w:t>60 Old Boston Post Road</w:t>
      </w:r>
      <w:r w:rsidR="00AA502B" w:rsidRPr="008258C3">
        <w:rPr>
          <w:rFonts w:ascii="Garamond" w:hAnsi="Garamond"/>
          <w:b/>
          <w:sz w:val="20"/>
          <w:u w:val="single"/>
        </w:rPr>
        <w:t xml:space="preserve"> Old Saybrook, CT 06475 </w:t>
      </w:r>
      <w:r w:rsidRPr="008258C3">
        <w:rPr>
          <w:rFonts w:ascii="Garamond" w:hAnsi="Garamond"/>
          <w:b/>
          <w:sz w:val="20"/>
          <w:u w:val="single"/>
        </w:rPr>
        <w:t>(860)395-3184</w:t>
      </w:r>
    </w:p>
    <w:p w14:paraId="085F55CB" w14:textId="15D7E32B" w:rsidR="007D51C6" w:rsidRPr="008258C3" w:rsidRDefault="00616240" w:rsidP="00486A17">
      <w:pPr>
        <w:jc w:val="center"/>
        <w:rPr>
          <w:rFonts w:ascii="Garamond" w:hAnsi="Garamond"/>
          <w:b/>
          <w:bCs/>
          <w:color w:val="000000"/>
        </w:rPr>
      </w:pPr>
      <w:r w:rsidRPr="008258C3">
        <w:rPr>
          <w:rFonts w:ascii="Garamond" w:hAnsi="Garamond"/>
          <w:b/>
          <w:bCs/>
          <w:color w:val="000000"/>
        </w:rPr>
        <w:t>Acton Public Library Board of</w:t>
      </w:r>
      <w:r w:rsidR="007D3295" w:rsidRPr="008258C3">
        <w:rPr>
          <w:rFonts w:ascii="Garamond" w:hAnsi="Garamond"/>
          <w:b/>
          <w:bCs/>
          <w:color w:val="000000"/>
        </w:rPr>
        <w:t xml:space="preserve"> </w:t>
      </w:r>
      <w:r w:rsidR="00611144" w:rsidRPr="008258C3">
        <w:rPr>
          <w:rFonts w:ascii="Garamond" w:hAnsi="Garamond"/>
          <w:b/>
          <w:bCs/>
          <w:color w:val="000000"/>
        </w:rPr>
        <w:t>Trustees</w:t>
      </w:r>
      <w:r w:rsidR="00AA502B" w:rsidRPr="008258C3">
        <w:rPr>
          <w:rFonts w:ascii="Garamond" w:hAnsi="Garamond"/>
          <w:b/>
          <w:bCs/>
          <w:color w:val="000000"/>
        </w:rPr>
        <w:t xml:space="preserve"> </w:t>
      </w:r>
      <w:r w:rsidR="007D3295" w:rsidRPr="008258C3">
        <w:rPr>
          <w:rFonts w:ascii="Garamond" w:hAnsi="Garamond"/>
          <w:b/>
          <w:bCs/>
          <w:color w:val="000000"/>
        </w:rPr>
        <w:t>Meeting</w:t>
      </w:r>
    </w:p>
    <w:p w14:paraId="05CA896C" w14:textId="77777777" w:rsidR="00EC4325" w:rsidRDefault="00EC4325" w:rsidP="00486A17">
      <w:pPr>
        <w:jc w:val="center"/>
        <w:rPr>
          <w:rFonts w:ascii="Garamond" w:hAnsi="Garamond"/>
          <w:b/>
          <w:bCs/>
          <w:color w:val="000000"/>
        </w:rPr>
      </w:pPr>
    </w:p>
    <w:p w14:paraId="19371ED2" w14:textId="77777777" w:rsidR="00DC564C" w:rsidRDefault="00DC564C" w:rsidP="00486A17">
      <w:pPr>
        <w:jc w:val="center"/>
        <w:rPr>
          <w:rFonts w:ascii="Garamond" w:hAnsi="Garamond"/>
          <w:b/>
          <w:bCs/>
          <w:color w:val="000000"/>
        </w:rPr>
      </w:pPr>
    </w:p>
    <w:p w14:paraId="6E38D34F" w14:textId="77777777" w:rsidR="008315ED" w:rsidRPr="008258C3" w:rsidRDefault="008315ED" w:rsidP="00486A17">
      <w:pPr>
        <w:jc w:val="center"/>
        <w:rPr>
          <w:rFonts w:ascii="Garamond" w:hAnsi="Garamond"/>
          <w:b/>
          <w:bCs/>
          <w:color w:val="000000"/>
        </w:rPr>
      </w:pPr>
    </w:p>
    <w:p w14:paraId="0A56683F" w14:textId="2E725E6A" w:rsidR="00A92EC9" w:rsidRPr="00590485" w:rsidRDefault="00A92EC9" w:rsidP="00486A17">
      <w:pPr>
        <w:jc w:val="center"/>
        <w:rPr>
          <w:rFonts w:ascii="Garamond" w:hAnsi="Garamond"/>
          <w:b/>
          <w:bCs/>
          <w:color w:val="000000"/>
        </w:rPr>
      </w:pPr>
      <w:r w:rsidRPr="00590485">
        <w:rPr>
          <w:rFonts w:ascii="Garamond" w:hAnsi="Garamond"/>
          <w:b/>
          <w:bCs/>
          <w:color w:val="000000"/>
        </w:rPr>
        <w:t>Regular Meeting</w:t>
      </w:r>
      <w:r w:rsidR="00025C69" w:rsidRPr="00590485">
        <w:rPr>
          <w:rFonts w:ascii="Garamond" w:hAnsi="Garamond"/>
          <w:b/>
          <w:bCs/>
          <w:color w:val="000000"/>
        </w:rPr>
        <w:t xml:space="preserve"> Minutes</w:t>
      </w:r>
    </w:p>
    <w:p w14:paraId="3E9BA0BF" w14:textId="3B0F4475" w:rsidR="00A92EC9" w:rsidRPr="00590485" w:rsidRDefault="00A92EC9" w:rsidP="00486A17">
      <w:pPr>
        <w:jc w:val="center"/>
        <w:rPr>
          <w:rFonts w:ascii="Garamond" w:hAnsi="Garamond"/>
          <w:b/>
          <w:bCs/>
          <w:color w:val="000000"/>
        </w:rPr>
      </w:pPr>
      <w:r w:rsidRPr="00590485">
        <w:rPr>
          <w:rFonts w:ascii="Garamond" w:hAnsi="Garamond"/>
          <w:b/>
          <w:bCs/>
          <w:color w:val="000000"/>
        </w:rPr>
        <w:t xml:space="preserve">Tuesday, </w:t>
      </w:r>
      <w:r w:rsidR="008801F5">
        <w:rPr>
          <w:rFonts w:ascii="Garamond" w:hAnsi="Garamond"/>
          <w:b/>
          <w:bCs/>
          <w:color w:val="000000"/>
        </w:rPr>
        <w:t>April 8</w:t>
      </w:r>
      <w:r w:rsidR="00880420">
        <w:rPr>
          <w:rFonts w:ascii="Garamond" w:hAnsi="Garamond"/>
          <w:b/>
          <w:bCs/>
          <w:color w:val="000000"/>
        </w:rPr>
        <w:t>, 202</w:t>
      </w:r>
      <w:r w:rsidR="008801F5">
        <w:rPr>
          <w:rFonts w:ascii="Garamond" w:hAnsi="Garamond"/>
          <w:b/>
          <w:bCs/>
          <w:color w:val="000000"/>
        </w:rPr>
        <w:t>5</w:t>
      </w:r>
      <w:r w:rsidR="00611144" w:rsidRPr="00590485">
        <w:rPr>
          <w:rFonts w:ascii="Garamond" w:hAnsi="Garamond"/>
          <w:b/>
          <w:bCs/>
          <w:color w:val="000000"/>
        </w:rPr>
        <w:t xml:space="preserve"> – </w:t>
      </w:r>
      <w:r w:rsidR="00A24545">
        <w:rPr>
          <w:rFonts w:ascii="Garamond" w:hAnsi="Garamond"/>
          <w:b/>
          <w:bCs/>
          <w:color w:val="000000"/>
        </w:rPr>
        <w:t>6:30</w:t>
      </w:r>
      <w:r w:rsidR="00611144" w:rsidRPr="00590485">
        <w:rPr>
          <w:rFonts w:ascii="Garamond" w:hAnsi="Garamond"/>
          <w:b/>
          <w:bCs/>
          <w:color w:val="000000"/>
        </w:rPr>
        <w:t xml:space="preserve"> </w:t>
      </w:r>
      <w:r w:rsidR="00D56BDD">
        <w:rPr>
          <w:rFonts w:ascii="Garamond" w:hAnsi="Garamond"/>
          <w:b/>
          <w:bCs/>
          <w:color w:val="000000"/>
        </w:rPr>
        <w:t>P.M.</w:t>
      </w:r>
    </w:p>
    <w:p w14:paraId="667BF56A" w14:textId="77777777" w:rsidR="00EC4325" w:rsidRDefault="00EC4325" w:rsidP="00486A17">
      <w:pPr>
        <w:jc w:val="center"/>
        <w:rPr>
          <w:rFonts w:ascii="Garamond" w:hAnsi="Garamond"/>
          <w:b/>
          <w:bCs/>
          <w:color w:val="000000"/>
        </w:rPr>
      </w:pPr>
    </w:p>
    <w:p w14:paraId="678023D2" w14:textId="77777777" w:rsidR="00DC564C" w:rsidRDefault="00DC564C" w:rsidP="00486A17">
      <w:pPr>
        <w:jc w:val="both"/>
        <w:rPr>
          <w:rFonts w:ascii="Garamond" w:hAnsi="Garamond"/>
          <w:b/>
          <w:bCs/>
          <w:color w:val="000000"/>
        </w:rPr>
      </w:pPr>
    </w:p>
    <w:p w14:paraId="7D989A6B" w14:textId="77777777" w:rsidR="008315ED" w:rsidRPr="008258C3" w:rsidRDefault="008315ED" w:rsidP="00486A17">
      <w:pPr>
        <w:jc w:val="both"/>
        <w:rPr>
          <w:rFonts w:ascii="Garamond" w:hAnsi="Garamond"/>
          <w:b/>
          <w:bCs/>
          <w:color w:val="000000"/>
        </w:rPr>
      </w:pPr>
    </w:p>
    <w:p w14:paraId="0012B40D" w14:textId="77777777" w:rsidR="00DE250B" w:rsidRPr="00EC4325" w:rsidRDefault="00A92EC9" w:rsidP="00486A17">
      <w:pPr>
        <w:numPr>
          <w:ilvl w:val="0"/>
          <w:numId w:val="6"/>
        </w:numPr>
        <w:ind w:hanging="720"/>
        <w:jc w:val="both"/>
        <w:rPr>
          <w:rFonts w:ascii="Garamond" w:hAnsi="Garamond"/>
        </w:rPr>
      </w:pPr>
      <w:r w:rsidRPr="00AF727B">
        <w:rPr>
          <w:rFonts w:ascii="Garamond" w:hAnsi="Garamond"/>
          <w:b/>
          <w:bCs/>
          <w:caps/>
          <w:color w:val="000000"/>
        </w:rPr>
        <w:t>Call to Order/Pledge of Allegiance</w:t>
      </w:r>
      <w:r w:rsidR="00DE250B" w:rsidRPr="00AF727B">
        <w:rPr>
          <w:rFonts w:ascii="Garamond" w:hAnsi="Garamond"/>
          <w:bCs/>
          <w:color w:val="000000"/>
        </w:rPr>
        <w:t xml:space="preserve"> </w:t>
      </w:r>
    </w:p>
    <w:p w14:paraId="2E3E1B33" w14:textId="77777777" w:rsidR="00EC4325" w:rsidRPr="00AF727B" w:rsidRDefault="00EC4325" w:rsidP="00486A17">
      <w:pPr>
        <w:ind w:left="720"/>
        <w:jc w:val="both"/>
        <w:rPr>
          <w:rFonts w:ascii="Garamond" w:hAnsi="Garamond"/>
        </w:rPr>
      </w:pPr>
    </w:p>
    <w:p w14:paraId="62A6E161" w14:textId="5427D879" w:rsidR="00EC4325" w:rsidRPr="003821DE" w:rsidRDefault="007B5701" w:rsidP="00486A17">
      <w:pPr>
        <w:ind w:left="1440"/>
        <w:jc w:val="both"/>
        <w:rPr>
          <w:rFonts w:ascii="Garamond" w:hAnsi="Garamond"/>
          <w:sz w:val="22"/>
          <w:szCs w:val="22"/>
        </w:rPr>
      </w:pPr>
      <w:r w:rsidRPr="003821DE">
        <w:rPr>
          <w:rFonts w:ascii="Garamond" w:hAnsi="Garamond"/>
          <w:sz w:val="22"/>
          <w:szCs w:val="22"/>
        </w:rPr>
        <w:t>Chairperson N. Walsh</w:t>
      </w:r>
      <w:r w:rsidR="00DE250B" w:rsidRPr="003821DE">
        <w:rPr>
          <w:rFonts w:ascii="Garamond" w:hAnsi="Garamond"/>
          <w:sz w:val="22"/>
          <w:szCs w:val="22"/>
        </w:rPr>
        <w:t xml:space="preserve"> called the meeting to order at </w:t>
      </w:r>
      <w:r w:rsidR="00A24545" w:rsidRPr="003821DE">
        <w:rPr>
          <w:rFonts w:ascii="Garamond" w:hAnsi="Garamond"/>
          <w:sz w:val="22"/>
          <w:szCs w:val="22"/>
        </w:rPr>
        <w:t>6:</w:t>
      </w:r>
      <w:r w:rsidR="00827BE0" w:rsidRPr="003821DE">
        <w:rPr>
          <w:rFonts w:ascii="Garamond" w:hAnsi="Garamond"/>
          <w:sz w:val="22"/>
          <w:szCs w:val="22"/>
        </w:rPr>
        <w:t>3</w:t>
      </w:r>
      <w:r w:rsidR="00486A17">
        <w:rPr>
          <w:rFonts w:ascii="Garamond" w:hAnsi="Garamond"/>
          <w:sz w:val="22"/>
          <w:szCs w:val="22"/>
        </w:rPr>
        <w:t>1</w:t>
      </w:r>
      <w:r w:rsidR="002E0C41" w:rsidRPr="003821DE">
        <w:rPr>
          <w:rFonts w:ascii="Garamond" w:hAnsi="Garamond"/>
          <w:sz w:val="22"/>
          <w:szCs w:val="22"/>
        </w:rPr>
        <w:t xml:space="preserve"> </w:t>
      </w:r>
      <w:r w:rsidR="00D56BDD" w:rsidRPr="003821DE">
        <w:rPr>
          <w:rFonts w:ascii="Garamond" w:hAnsi="Garamond"/>
          <w:sz w:val="22"/>
          <w:szCs w:val="22"/>
        </w:rPr>
        <w:t>P.M.</w:t>
      </w:r>
      <w:r w:rsidR="00DE250B" w:rsidRPr="003821DE">
        <w:rPr>
          <w:rFonts w:ascii="Garamond" w:hAnsi="Garamond"/>
          <w:sz w:val="22"/>
          <w:szCs w:val="22"/>
        </w:rPr>
        <w:t xml:space="preserve"> </w:t>
      </w:r>
    </w:p>
    <w:p w14:paraId="7219D7FE" w14:textId="30024892" w:rsidR="00DE250B" w:rsidRPr="003821DE" w:rsidRDefault="00DE250B" w:rsidP="00486A17">
      <w:pPr>
        <w:ind w:left="1440"/>
        <w:jc w:val="both"/>
        <w:rPr>
          <w:rFonts w:ascii="Garamond" w:hAnsi="Garamond"/>
          <w:sz w:val="22"/>
          <w:szCs w:val="22"/>
        </w:rPr>
      </w:pPr>
      <w:r w:rsidRPr="003821DE">
        <w:rPr>
          <w:rFonts w:ascii="Garamond" w:hAnsi="Garamond"/>
          <w:sz w:val="22"/>
          <w:szCs w:val="22"/>
        </w:rPr>
        <w:t xml:space="preserve">The Pledge of Allegiance was recited. </w:t>
      </w:r>
    </w:p>
    <w:p w14:paraId="1B382402" w14:textId="53CA1C5E" w:rsidR="007E3846" w:rsidRPr="003821DE" w:rsidRDefault="007E3846" w:rsidP="00486A17">
      <w:pPr>
        <w:ind w:left="1440"/>
        <w:jc w:val="both"/>
        <w:rPr>
          <w:rFonts w:ascii="Garamond" w:hAnsi="Garamond"/>
          <w:sz w:val="22"/>
          <w:szCs w:val="22"/>
        </w:rPr>
      </w:pPr>
    </w:p>
    <w:p w14:paraId="462C7AAA" w14:textId="3B952CF0" w:rsidR="002D2114" w:rsidRPr="003821DE" w:rsidRDefault="007E3846" w:rsidP="00486A17">
      <w:pPr>
        <w:ind w:left="1440"/>
        <w:jc w:val="both"/>
        <w:rPr>
          <w:rFonts w:ascii="Garamond" w:hAnsi="Garamond"/>
          <w:sz w:val="22"/>
          <w:szCs w:val="22"/>
        </w:rPr>
      </w:pPr>
      <w:r w:rsidRPr="003821DE">
        <w:rPr>
          <w:rFonts w:ascii="Garamond" w:hAnsi="Garamond"/>
          <w:b/>
          <w:bCs/>
          <w:color w:val="000000"/>
          <w:sz w:val="22"/>
          <w:szCs w:val="22"/>
        </w:rPr>
        <w:t xml:space="preserve">Members </w:t>
      </w:r>
      <w:r w:rsidR="00D56BDD" w:rsidRPr="003821DE">
        <w:rPr>
          <w:rFonts w:ascii="Garamond" w:hAnsi="Garamond"/>
          <w:b/>
          <w:bCs/>
          <w:color w:val="000000"/>
          <w:sz w:val="22"/>
          <w:szCs w:val="22"/>
        </w:rPr>
        <w:t>p</w:t>
      </w:r>
      <w:r w:rsidRPr="003821DE">
        <w:rPr>
          <w:rFonts w:ascii="Garamond" w:hAnsi="Garamond"/>
          <w:b/>
          <w:bCs/>
          <w:color w:val="000000"/>
          <w:sz w:val="22"/>
          <w:szCs w:val="22"/>
        </w:rPr>
        <w:t xml:space="preserve">resent: </w:t>
      </w:r>
      <w:r w:rsidR="007B5701" w:rsidRPr="003821DE">
        <w:rPr>
          <w:rFonts w:ascii="Garamond" w:hAnsi="Garamond"/>
          <w:color w:val="000000"/>
          <w:sz w:val="22"/>
          <w:szCs w:val="22"/>
        </w:rPr>
        <w:t>N. Walsh (Chairperson),</w:t>
      </w:r>
      <w:r w:rsidR="0066451A" w:rsidRPr="003821DE">
        <w:rPr>
          <w:rFonts w:ascii="Garamond" w:hAnsi="Garamond"/>
          <w:sz w:val="22"/>
          <w:szCs w:val="22"/>
        </w:rPr>
        <w:t xml:space="preserve"> </w:t>
      </w:r>
      <w:r w:rsidR="00D235C8">
        <w:rPr>
          <w:rFonts w:ascii="Garamond" w:hAnsi="Garamond"/>
          <w:sz w:val="22"/>
          <w:szCs w:val="22"/>
        </w:rPr>
        <w:t xml:space="preserve">A. Schwarz (Vice-Chair), </w:t>
      </w:r>
      <w:r w:rsidR="00644A9D" w:rsidRPr="003821DE">
        <w:rPr>
          <w:rFonts w:ascii="Garamond" w:hAnsi="Garamond"/>
          <w:sz w:val="22"/>
          <w:szCs w:val="22"/>
        </w:rPr>
        <w:t xml:space="preserve">S. Mariani (Corresponding Secretary), </w:t>
      </w:r>
      <w:r w:rsidR="00D235C8">
        <w:rPr>
          <w:rFonts w:ascii="Garamond" w:hAnsi="Garamond"/>
          <w:sz w:val="22"/>
          <w:szCs w:val="22"/>
        </w:rPr>
        <w:t xml:space="preserve">N. Wise (Treasurer), </w:t>
      </w:r>
      <w:r w:rsidR="002D2114" w:rsidRPr="003821DE">
        <w:rPr>
          <w:rFonts w:ascii="Garamond" w:hAnsi="Garamond"/>
          <w:sz w:val="22"/>
          <w:szCs w:val="22"/>
        </w:rPr>
        <w:t>A. Bundonis Jr.</w:t>
      </w:r>
      <w:r w:rsidR="008801F5">
        <w:rPr>
          <w:rFonts w:ascii="Garamond" w:hAnsi="Garamond"/>
          <w:sz w:val="22"/>
          <w:szCs w:val="22"/>
        </w:rPr>
        <w:t xml:space="preserve"> (via Zoom)</w:t>
      </w:r>
      <w:r w:rsidR="002D2114" w:rsidRPr="003821DE">
        <w:rPr>
          <w:rFonts w:ascii="Garamond" w:hAnsi="Garamond"/>
          <w:sz w:val="22"/>
          <w:szCs w:val="22"/>
        </w:rPr>
        <w:t xml:space="preserve">, </w:t>
      </w:r>
      <w:r w:rsidR="005953AD" w:rsidRPr="003821DE">
        <w:rPr>
          <w:rFonts w:ascii="Garamond" w:hAnsi="Garamond"/>
          <w:sz w:val="22"/>
          <w:szCs w:val="22"/>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w:t>
      </w:r>
      <w:r w:rsidR="00621071">
        <w:rPr>
          <w:rFonts w:ascii="Garamond" w:hAnsi="Garamond"/>
          <w:sz w:val="22"/>
          <w:szCs w:val="22"/>
        </w:rPr>
        <w:t xml:space="preserve"> M.A. Iadarola</w:t>
      </w:r>
    </w:p>
    <w:p w14:paraId="192955F3" w14:textId="44A44E44" w:rsidR="007E3846" w:rsidRPr="003821DE" w:rsidRDefault="007E3846" w:rsidP="008801F5">
      <w:pPr>
        <w:jc w:val="both"/>
        <w:rPr>
          <w:rFonts w:ascii="Garamond" w:hAnsi="Garamond"/>
          <w:sz w:val="22"/>
          <w:szCs w:val="22"/>
        </w:rPr>
      </w:pPr>
    </w:p>
    <w:p w14:paraId="1693D7E2" w14:textId="6C419B7D" w:rsidR="002D2114" w:rsidRDefault="007E3846" w:rsidP="008801F5">
      <w:pPr>
        <w:ind w:left="1440"/>
        <w:jc w:val="both"/>
        <w:rPr>
          <w:rFonts w:ascii="Garamond" w:hAnsi="Garamond"/>
          <w:sz w:val="22"/>
          <w:szCs w:val="22"/>
        </w:rPr>
      </w:pPr>
      <w:r w:rsidRPr="003821DE">
        <w:rPr>
          <w:rFonts w:ascii="Garamond" w:hAnsi="Garamond"/>
          <w:b/>
          <w:bCs/>
          <w:sz w:val="22"/>
          <w:szCs w:val="22"/>
        </w:rPr>
        <w:t>Staff:</w:t>
      </w:r>
      <w:r w:rsidRPr="003821DE">
        <w:rPr>
          <w:rFonts w:ascii="Garamond" w:hAnsi="Garamond"/>
          <w:sz w:val="22"/>
          <w:szCs w:val="22"/>
        </w:rPr>
        <w:t xml:space="preserve"> </w:t>
      </w:r>
      <w:r w:rsidR="002D2114" w:rsidRPr="003821DE">
        <w:rPr>
          <w:rFonts w:ascii="Garamond" w:hAnsi="Garamond"/>
          <w:sz w:val="22"/>
          <w:szCs w:val="22"/>
        </w:rPr>
        <w:tab/>
      </w:r>
      <w:r w:rsidRPr="003821DE">
        <w:rPr>
          <w:rFonts w:ascii="Garamond" w:hAnsi="Garamond"/>
          <w:sz w:val="22"/>
          <w:szCs w:val="22"/>
        </w:rPr>
        <w:t>A</w:t>
      </w:r>
      <w:r w:rsidR="00E661C3" w:rsidRPr="003821DE">
        <w:rPr>
          <w:rFonts w:ascii="Garamond" w:hAnsi="Garamond"/>
          <w:sz w:val="22"/>
          <w:szCs w:val="22"/>
        </w:rPr>
        <w:t>.</w:t>
      </w:r>
      <w:r w:rsidRPr="003821DE">
        <w:rPr>
          <w:rFonts w:ascii="Garamond" w:hAnsi="Garamond"/>
          <w:sz w:val="22"/>
          <w:szCs w:val="22"/>
        </w:rPr>
        <w:t xml:space="preserve"> Brouwer (Library Director)</w:t>
      </w:r>
      <w:r w:rsidR="00A24545" w:rsidRPr="003821DE">
        <w:rPr>
          <w:rFonts w:ascii="Garamond" w:hAnsi="Garamond"/>
          <w:sz w:val="22"/>
          <w:szCs w:val="22"/>
        </w:rPr>
        <w:t>;</w:t>
      </w:r>
      <w:r w:rsidRPr="003821DE">
        <w:rPr>
          <w:rFonts w:ascii="Garamond" w:hAnsi="Garamond"/>
          <w:sz w:val="22"/>
          <w:szCs w:val="22"/>
        </w:rPr>
        <w:t xml:space="preserve"> J</w:t>
      </w:r>
      <w:r w:rsidR="00E661C3" w:rsidRPr="003821DE">
        <w:rPr>
          <w:rFonts w:ascii="Garamond" w:hAnsi="Garamond"/>
          <w:sz w:val="22"/>
          <w:szCs w:val="22"/>
        </w:rPr>
        <w:t>.</w:t>
      </w:r>
      <w:r w:rsidRPr="003821DE">
        <w:rPr>
          <w:rFonts w:ascii="Garamond" w:hAnsi="Garamond"/>
          <w:sz w:val="22"/>
          <w:szCs w:val="22"/>
        </w:rPr>
        <w:t xml:space="preserve"> Galli (</w:t>
      </w:r>
      <w:r w:rsidR="00591205" w:rsidRPr="003821DE">
        <w:rPr>
          <w:rFonts w:ascii="Garamond" w:hAnsi="Garamond"/>
          <w:sz w:val="22"/>
          <w:szCs w:val="22"/>
        </w:rPr>
        <w:t>Recording</w:t>
      </w:r>
      <w:r w:rsidRPr="003821DE">
        <w:rPr>
          <w:rFonts w:ascii="Garamond" w:hAnsi="Garamond"/>
          <w:sz w:val="22"/>
          <w:szCs w:val="22"/>
        </w:rPr>
        <w:t xml:space="preserve"> Clerk)</w:t>
      </w:r>
    </w:p>
    <w:p w14:paraId="3AA4D127" w14:textId="77777777" w:rsidR="008801F5" w:rsidRDefault="008801F5" w:rsidP="008801F5">
      <w:pPr>
        <w:ind w:left="1440"/>
        <w:jc w:val="both"/>
        <w:rPr>
          <w:rFonts w:ascii="Garamond" w:hAnsi="Garamond"/>
          <w:sz w:val="22"/>
          <w:szCs w:val="22"/>
        </w:rPr>
      </w:pPr>
    </w:p>
    <w:p w14:paraId="6132334D" w14:textId="129B2418" w:rsidR="008801F5" w:rsidRPr="003821DE" w:rsidRDefault="008801F5" w:rsidP="008801F5">
      <w:pPr>
        <w:ind w:left="1440"/>
        <w:jc w:val="both"/>
        <w:rPr>
          <w:rFonts w:ascii="Garamond" w:hAnsi="Garamond"/>
          <w:sz w:val="22"/>
          <w:szCs w:val="22"/>
        </w:rPr>
      </w:pPr>
      <w:r>
        <w:rPr>
          <w:rFonts w:ascii="Garamond" w:hAnsi="Garamond"/>
          <w:sz w:val="22"/>
          <w:szCs w:val="22"/>
        </w:rPr>
        <w:tab/>
        <w:t xml:space="preserve">Amanda introduced </w:t>
      </w:r>
      <w:r>
        <w:rPr>
          <w:rFonts w:ascii="Garamond" w:hAnsi="Garamond"/>
          <w:sz w:val="22"/>
          <w:szCs w:val="22"/>
        </w:rPr>
        <w:t xml:space="preserve">Rebecca </w:t>
      </w:r>
      <w:proofErr w:type="spellStart"/>
      <w:r>
        <w:rPr>
          <w:rFonts w:ascii="Garamond" w:hAnsi="Garamond"/>
          <w:sz w:val="22"/>
          <w:szCs w:val="22"/>
        </w:rPr>
        <w:t>Graebner</w:t>
      </w:r>
      <w:proofErr w:type="spellEnd"/>
      <w:r>
        <w:rPr>
          <w:rFonts w:ascii="Garamond" w:hAnsi="Garamond"/>
          <w:sz w:val="22"/>
          <w:szCs w:val="22"/>
        </w:rPr>
        <w:t xml:space="preserve">, the library’s new </w:t>
      </w:r>
      <w:r w:rsidRPr="008801F5">
        <w:rPr>
          <w:rFonts w:ascii="Garamond" w:hAnsi="Garamond"/>
          <w:sz w:val="22"/>
          <w:szCs w:val="22"/>
        </w:rPr>
        <w:t>Assistant Director/Children’s Librarian</w:t>
      </w:r>
      <w:r>
        <w:rPr>
          <w:rFonts w:ascii="Garamond" w:hAnsi="Garamond"/>
          <w:sz w:val="22"/>
          <w:szCs w:val="22"/>
        </w:rPr>
        <w:t xml:space="preserve"> </w:t>
      </w:r>
    </w:p>
    <w:p w14:paraId="5F801652" w14:textId="77777777" w:rsidR="008258C3" w:rsidRPr="003821DE" w:rsidRDefault="008258C3" w:rsidP="00486A17">
      <w:pPr>
        <w:ind w:left="1440"/>
        <w:jc w:val="both"/>
        <w:rPr>
          <w:rFonts w:ascii="Garamond" w:hAnsi="Garamond"/>
          <w:sz w:val="22"/>
          <w:szCs w:val="22"/>
        </w:rPr>
      </w:pPr>
    </w:p>
    <w:p w14:paraId="52CF3117" w14:textId="15DE5E17" w:rsidR="007E3846" w:rsidRDefault="008258C3" w:rsidP="00486A17">
      <w:pPr>
        <w:ind w:left="1440"/>
        <w:jc w:val="both"/>
        <w:rPr>
          <w:rFonts w:ascii="Garamond" w:hAnsi="Garamond"/>
          <w:sz w:val="22"/>
          <w:szCs w:val="22"/>
        </w:rPr>
      </w:pPr>
      <w:r w:rsidRPr="003821DE">
        <w:rPr>
          <w:rFonts w:ascii="Garamond" w:hAnsi="Garamond"/>
          <w:b/>
          <w:bCs/>
          <w:sz w:val="22"/>
          <w:szCs w:val="22"/>
        </w:rPr>
        <w:t>In attendance</w:t>
      </w:r>
      <w:r w:rsidR="00D235C8">
        <w:rPr>
          <w:rFonts w:ascii="Garamond" w:hAnsi="Garamond"/>
          <w:b/>
          <w:bCs/>
          <w:sz w:val="22"/>
          <w:szCs w:val="22"/>
        </w:rPr>
        <w:t xml:space="preserve"> (Friends)</w:t>
      </w:r>
      <w:r w:rsidRPr="003821DE">
        <w:rPr>
          <w:rFonts w:ascii="Garamond" w:hAnsi="Garamond"/>
          <w:b/>
          <w:bCs/>
          <w:sz w:val="22"/>
          <w:szCs w:val="22"/>
        </w:rPr>
        <w:t xml:space="preserve">: </w:t>
      </w:r>
      <w:r w:rsidR="004E7335" w:rsidRPr="003821DE">
        <w:rPr>
          <w:rFonts w:ascii="Garamond" w:hAnsi="Garamond"/>
          <w:sz w:val="22"/>
          <w:szCs w:val="22"/>
        </w:rPr>
        <w:t>N. Prescot</w:t>
      </w:r>
      <w:r w:rsidR="00883255" w:rsidRPr="003821DE">
        <w:rPr>
          <w:rFonts w:ascii="Garamond" w:hAnsi="Garamond"/>
          <w:sz w:val="22"/>
          <w:szCs w:val="22"/>
        </w:rPr>
        <w:t>t</w:t>
      </w:r>
      <w:r w:rsidR="004447C6" w:rsidRPr="003821DE">
        <w:rPr>
          <w:rFonts w:ascii="Garamond" w:hAnsi="Garamond"/>
          <w:sz w:val="22"/>
          <w:szCs w:val="22"/>
        </w:rPr>
        <w:t xml:space="preserve"> </w:t>
      </w:r>
      <w:r w:rsidR="00D235C8">
        <w:rPr>
          <w:rFonts w:ascii="Garamond" w:hAnsi="Garamond"/>
          <w:sz w:val="22"/>
          <w:szCs w:val="22"/>
        </w:rPr>
        <w:t>(</w:t>
      </w:r>
      <w:r w:rsidRPr="003821DE">
        <w:rPr>
          <w:rFonts w:ascii="Garamond" w:hAnsi="Garamond"/>
          <w:sz w:val="22"/>
          <w:szCs w:val="22"/>
        </w:rPr>
        <w:t>Co-</w:t>
      </w:r>
      <w:r w:rsidR="00786FE9" w:rsidRPr="003821DE">
        <w:rPr>
          <w:rFonts w:ascii="Garamond" w:hAnsi="Garamond"/>
          <w:sz w:val="22"/>
          <w:szCs w:val="22"/>
        </w:rPr>
        <w:t>President</w:t>
      </w:r>
      <w:r w:rsidR="00486A17">
        <w:rPr>
          <w:rFonts w:ascii="Garamond" w:hAnsi="Garamond"/>
          <w:sz w:val="22"/>
          <w:szCs w:val="22"/>
        </w:rPr>
        <w:t>)</w:t>
      </w:r>
    </w:p>
    <w:p w14:paraId="5D82C623" w14:textId="77777777" w:rsidR="008801F5" w:rsidRDefault="008801F5" w:rsidP="00486A17">
      <w:pPr>
        <w:ind w:left="1440"/>
        <w:jc w:val="both"/>
        <w:rPr>
          <w:rFonts w:ascii="Garamond" w:hAnsi="Garamond"/>
          <w:sz w:val="22"/>
          <w:szCs w:val="22"/>
        </w:rPr>
      </w:pPr>
    </w:p>
    <w:p w14:paraId="51BBABC9" w14:textId="1814B34C" w:rsidR="008801F5" w:rsidRPr="008801F5" w:rsidRDefault="008801F5" w:rsidP="008801F5">
      <w:pPr>
        <w:ind w:left="720"/>
        <w:jc w:val="both"/>
        <w:rPr>
          <w:rFonts w:ascii="Garamond" w:hAnsi="Garamond"/>
          <w:b/>
          <w:bCs/>
          <w:sz w:val="22"/>
          <w:szCs w:val="22"/>
        </w:rPr>
      </w:pPr>
      <w:r w:rsidRPr="008801F5">
        <w:rPr>
          <w:rFonts w:ascii="Garamond" w:hAnsi="Garamond"/>
          <w:b/>
          <w:bCs/>
          <w:sz w:val="22"/>
          <w:szCs w:val="22"/>
        </w:rPr>
        <w:t xml:space="preserve">Vice-Chair Alan Schwarz </w:t>
      </w:r>
      <w:r>
        <w:rPr>
          <w:rFonts w:ascii="Garamond" w:hAnsi="Garamond"/>
          <w:b/>
          <w:bCs/>
          <w:sz w:val="22"/>
          <w:szCs w:val="22"/>
        </w:rPr>
        <w:t>requested an agenda addition - E</w:t>
      </w:r>
      <w:r w:rsidRPr="008801F5">
        <w:rPr>
          <w:rFonts w:ascii="Garamond" w:hAnsi="Garamond"/>
          <w:b/>
          <w:bCs/>
          <w:sz w:val="22"/>
          <w:szCs w:val="22"/>
        </w:rPr>
        <w:t>xecutive Session. The Board consented</w:t>
      </w:r>
      <w:r>
        <w:rPr>
          <w:rFonts w:ascii="Garamond" w:hAnsi="Garamond"/>
          <w:b/>
          <w:bCs/>
          <w:sz w:val="22"/>
          <w:szCs w:val="22"/>
        </w:rPr>
        <w:t xml:space="preserve"> to the Session </w:t>
      </w:r>
      <w:r w:rsidRPr="008801F5">
        <w:rPr>
          <w:rFonts w:ascii="Garamond" w:hAnsi="Garamond"/>
          <w:b/>
          <w:bCs/>
          <w:sz w:val="22"/>
          <w:szCs w:val="22"/>
        </w:rPr>
        <w:t>before Adjournment.</w:t>
      </w:r>
    </w:p>
    <w:p w14:paraId="1F624F2A" w14:textId="77777777" w:rsidR="002D2114" w:rsidRDefault="002D2114" w:rsidP="00486A17">
      <w:pPr>
        <w:ind w:left="1440"/>
        <w:jc w:val="both"/>
        <w:rPr>
          <w:rFonts w:ascii="Garamond" w:hAnsi="Garamond"/>
        </w:rPr>
      </w:pPr>
    </w:p>
    <w:p w14:paraId="0CBCD8C6" w14:textId="6B8399A7" w:rsidR="00A92EC9" w:rsidRPr="004E7335" w:rsidRDefault="004E7335" w:rsidP="00486A17">
      <w:pPr>
        <w:ind w:left="1440" w:hanging="720"/>
        <w:jc w:val="both"/>
        <w:rPr>
          <w:rFonts w:ascii="Garamond" w:hAnsi="Garamond"/>
        </w:rPr>
      </w:pPr>
      <w:r>
        <w:rPr>
          <w:rFonts w:ascii="Garamond" w:hAnsi="Garamond"/>
          <w:b/>
          <w:bCs/>
          <w:caps/>
          <w:color w:val="000000"/>
        </w:rPr>
        <w:t xml:space="preserve">2. </w:t>
      </w:r>
      <w:r>
        <w:rPr>
          <w:rFonts w:ascii="Garamond" w:hAnsi="Garamond"/>
          <w:b/>
          <w:bCs/>
          <w:caps/>
          <w:color w:val="000000"/>
        </w:rPr>
        <w:tab/>
        <w:t>A</w:t>
      </w:r>
      <w:r w:rsidR="007E3846" w:rsidRPr="00AF727B">
        <w:rPr>
          <w:rFonts w:ascii="Garamond" w:hAnsi="Garamond"/>
          <w:b/>
          <w:bCs/>
          <w:caps/>
          <w:color w:val="000000"/>
        </w:rPr>
        <w:t>p</w:t>
      </w:r>
      <w:r w:rsidR="00A92EC9" w:rsidRPr="00AF727B">
        <w:rPr>
          <w:rFonts w:ascii="Garamond" w:hAnsi="Garamond"/>
          <w:b/>
          <w:bCs/>
          <w:caps/>
          <w:color w:val="000000"/>
        </w:rPr>
        <w:t>proval of Minutes</w:t>
      </w:r>
      <w:r>
        <w:rPr>
          <w:rFonts w:ascii="Garamond" w:hAnsi="Garamond"/>
          <w:b/>
          <w:bCs/>
          <w:caps/>
          <w:color w:val="000000"/>
        </w:rPr>
        <w:t xml:space="preserve"> </w:t>
      </w:r>
    </w:p>
    <w:p w14:paraId="3156DBC9" w14:textId="77777777" w:rsidR="007E3846" w:rsidRPr="00590485" w:rsidRDefault="007E3846" w:rsidP="00486A17">
      <w:pPr>
        <w:tabs>
          <w:tab w:val="left" w:pos="720"/>
        </w:tabs>
        <w:jc w:val="both"/>
        <w:rPr>
          <w:rFonts w:ascii="Garamond" w:hAnsi="Garamond"/>
          <w:b/>
        </w:rPr>
      </w:pPr>
    </w:p>
    <w:p w14:paraId="6C3A75B9" w14:textId="19678B41" w:rsidR="007E3846" w:rsidRPr="00590485" w:rsidRDefault="007E3846"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bookmarkStart w:id="0" w:name="_Hlk19649689"/>
      <w:r w:rsidRPr="00590485">
        <w:rPr>
          <w:rFonts w:ascii="Garamond" w:hAnsi="Garamond"/>
          <w:b/>
        </w:rPr>
        <w:t>MOTION</w:t>
      </w:r>
      <w:r w:rsidRPr="00590485">
        <w:rPr>
          <w:rFonts w:ascii="Garamond" w:hAnsi="Garamond"/>
        </w:rPr>
        <w:t xml:space="preserve"> to approve the </w:t>
      </w:r>
      <w:r w:rsidR="00327607" w:rsidRPr="00327607">
        <w:rPr>
          <w:rFonts w:ascii="Garamond" w:hAnsi="Garamond"/>
          <w:b/>
          <w:bCs/>
        </w:rPr>
        <w:t xml:space="preserve">Board </w:t>
      </w:r>
      <w:r w:rsidR="00B85B98" w:rsidRPr="00590485">
        <w:rPr>
          <w:rFonts w:ascii="Garamond" w:hAnsi="Garamond"/>
          <w:b/>
          <w:bCs/>
        </w:rPr>
        <w:t>Meeting Minutes</w:t>
      </w:r>
      <w:r w:rsidRPr="00590485">
        <w:rPr>
          <w:rFonts w:ascii="Garamond" w:hAnsi="Garamond"/>
        </w:rPr>
        <w:t xml:space="preserve"> of </w:t>
      </w:r>
      <w:r w:rsidR="00715F81">
        <w:rPr>
          <w:rFonts w:ascii="Garamond" w:hAnsi="Garamond"/>
        </w:rPr>
        <w:t xml:space="preserve">Tuesday, </w:t>
      </w:r>
      <w:r w:rsidR="008801F5">
        <w:rPr>
          <w:rFonts w:ascii="Garamond" w:hAnsi="Garamond"/>
        </w:rPr>
        <w:t>February 11</w:t>
      </w:r>
      <w:r w:rsidRPr="00590485">
        <w:rPr>
          <w:rFonts w:ascii="Garamond" w:hAnsi="Garamond"/>
        </w:rPr>
        <w:t>, 202</w:t>
      </w:r>
      <w:r w:rsidR="008801F5">
        <w:rPr>
          <w:rFonts w:ascii="Garamond" w:hAnsi="Garamond"/>
        </w:rPr>
        <w:t>5 as amended to show correct year of 2025</w:t>
      </w:r>
      <w:r w:rsidR="002D2114">
        <w:rPr>
          <w:rFonts w:ascii="Garamond" w:hAnsi="Garamond"/>
        </w:rPr>
        <w:t xml:space="preserve"> </w:t>
      </w:r>
      <w:r w:rsidRPr="00590485">
        <w:rPr>
          <w:rFonts w:ascii="Garamond" w:hAnsi="Garamond"/>
          <w:b/>
        </w:rPr>
        <w:t>MADE</w:t>
      </w:r>
      <w:r w:rsidRPr="00590485">
        <w:rPr>
          <w:rFonts w:ascii="Garamond" w:hAnsi="Garamond"/>
        </w:rPr>
        <w:t xml:space="preserve">: </w:t>
      </w:r>
      <w:r w:rsidR="00486A17" w:rsidRPr="003821DE">
        <w:rPr>
          <w:rFonts w:ascii="Garamond" w:hAnsi="Garamond"/>
          <w:sz w:val="22"/>
          <w:szCs w:val="22"/>
        </w:rPr>
        <w:t>A. Derouaux-Welch</w:t>
      </w:r>
      <w:r w:rsidR="00486A17" w:rsidRPr="00590485">
        <w:rPr>
          <w:rFonts w:ascii="Garamond" w:hAnsi="Garamond"/>
          <w:bCs/>
        </w:rPr>
        <w:t xml:space="preserve"> </w:t>
      </w:r>
      <w:r w:rsidRPr="00590485">
        <w:rPr>
          <w:rFonts w:ascii="Garamond" w:hAnsi="Garamond"/>
          <w:b/>
        </w:rPr>
        <w:t>SECONDED</w:t>
      </w:r>
      <w:r w:rsidRPr="00590485">
        <w:rPr>
          <w:rFonts w:ascii="Garamond" w:hAnsi="Garamond"/>
        </w:rPr>
        <w:t xml:space="preserve">: </w:t>
      </w:r>
      <w:r w:rsidR="008801F5">
        <w:rPr>
          <w:rFonts w:ascii="Garamond" w:hAnsi="Garamond"/>
          <w:sz w:val="22"/>
          <w:szCs w:val="22"/>
        </w:rPr>
        <w:t>M. Cameron</w:t>
      </w:r>
      <w:r w:rsidR="008801F5" w:rsidRPr="00590485">
        <w:rPr>
          <w:rFonts w:ascii="Garamond" w:hAnsi="Garamond"/>
          <w:b/>
        </w:rPr>
        <w:t xml:space="preserve"> </w:t>
      </w:r>
      <w:r w:rsidRPr="00590485">
        <w:rPr>
          <w:rFonts w:ascii="Garamond" w:hAnsi="Garamond"/>
          <w:b/>
        </w:rPr>
        <w:t xml:space="preserve">VOTING IN FAVOR: </w:t>
      </w:r>
      <w:r w:rsidR="00FE79B0" w:rsidRPr="00880420">
        <w:rPr>
          <w:rFonts w:ascii="Garamond" w:hAnsi="Garamond"/>
          <w:bCs/>
        </w:rPr>
        <w:t>N. Walsh</w:t>
      </w:r>
      <w:r w:rsidR="00FE79B0">
        <w:rPr>
          <w:rFonts w:ascii="Garamond" w:hAnsi="Garamond"/>
          <w:bCs/>
        </w:rPr>
        <w:t xml:space="preserve">, </w:t>
      </w:r>
      <w:r w:rsidR="00D235C8">
        <w:rPr>
          <w:rFonts w:ascii="Garamond" w:hAnsi="Garamond"/>
          <w:bCs/>
        </w:rPr>
        <w:t xml:space="preserve">A. Schwarz, </w:t>
      </w:r>
      <w:r w:rsidR="002D2114">
        <w:rPr>
          <w:rFonts w:ascii="Garamond" w:hAnsi="Garamond"/>
          <w:bCs/>
        </w:rPr>
        <w:t>S. Mariani,</w:t>
      </w:r>
      <w:r w:rsidR="005953AD">
        <w:rPr>
          <w:rFonts w:ascii="Garamond" w:hAnsi="Garamond"/>
          <w:bCs/>
        </w:rPr>
        <w:t xml:space="preserve"> </w:t>
      </w:r>
      <w:r w:rsidR="00D235C8">
        <w:rPr>
          <w:rFonts w:ascii="Garamond" w:hAnsi="Garamond"/>
          <w:bCs/>
        </w:rPr>
        <w:t xml:space="preserve">N. Wise, </w:t>
      </w:r>
      <w:r w:rsidR="002D2114">
        <w:rPr>
          <w:rFonts w:ascii="Garamond" w:hAnsi="Garamond"/>
        </w:rPr>
        <w:t>A. Bundonis Jr.,</w:t>
      </w:r>
      <w:r w:rsidR="005953AD">
        <w:rPr>
          <w:rFonts w:ascii="Garamond" w:hAnsi="Garamond"/>
          <w:bCs/>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xml:space="preserve">, </w:t>
      </w:r>
      <w:r w:rsidR="00895C7D">
        <w:rPr>
          <w:rFonts w:ascii="Garamond" w:hAnsi="Garamond"/>
          <w:sz w:val="22"/>
          <w:szCs w:val="22"/>
        </w:rPr>
        <w:t>M.A. Iadarola</w:t>
      </w:r>
      <w:r w:rsidR="00895C7D" w:rsidRPr="00590485">
        <w:rPr>
          <w:rFonts w:ascii="Garamond" w:hAnsi="Garamond"/>
          <w:b/>
        </w:rPr>
        <w:t xml:space="preserve"> </w:t>
      </w:r>
      <w:r w:rsidRPr="00590485">
        <w:rPr>
          <w:rFonts w:ascii="Garamond" w:hAnsi="Garamond"/>
          <w:b/>
        </w:rPr>
        <w:t xml:space="preserve">OPPOSED: </w:t>
      </w:r>
      <w:r w:rsidR="00A578D9" w:rsidRPr="00A578D9">
        <w:rPr>
          <w:rFonts w:ascii="Garamond" w:hAnsi="Garamond"/>
          <w:bCs/>
        </w:rPr>
        <w:t>N</w:t>
      </w:r>
      <w:r w:rsidRPr="00590485">
        <w:rPr>
          <w:rFonts w:ascii="Garamond" w:hAnsi="Garamond"/>
        </w:rPr>
        <w:t xml:space="preserve">one </w:t>
      </w:r>
      <w:r w:rsidRPr="00590485">
        <w:rPr>
          <w:rFonts w:ascii="Garamond" w:hAnsi="Garamond"/>
          <w:b/>
        </w:rPr>
        <w:t>ABSTAINING:</w:t>
      </w:r>
      <w:r w:rsidR="00883255">
        <w:rPr>
          <w:rFonts w:ascii="Garamond" w:hAnsi="Garamond"/>
        </w:rPr>
        <w:t xml:space="preserve"> </w:t>
      </w:r>
      <w:r w:rsidR="00880420">
        <w:rPr>
          <w:rFonts w:ascii="Garamond" w:hAnsi="Garamond"/>
        </w:rPr>
        <w:t>None</w:t>
      </w:r>
      <w:r w:rsidR="00B85B98"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486A17">
        <w:rPr>
          <w:rFonts w:ascii="Garamond" w:hAnsi="Garamond"/>
        </w:rPr>
        <w:t>8</w:t>
      </w:r>
      <w:r w:rsidRPr="00590485">
        <w:rPr>
          <w:rFonts w:ascii="Garamond" w:hAnsi="Garamond"/>
        </w:rPr>
        <w:t>-0-</w:t>
      </w:r>
      <w:r w:rsidR="00880420">
        <w:rPr>
          <w:rFonts w:ascii="Garamond" w:hAnsi="Garamond"/>
        </w:rPr>
        <w:t>0</w:t>
      </w:r>
      <w:r w:rsidRPr="00590485">
        <w:rPr>
          <w:rFonts w:ascii="Garamond" w:hAnsi="Garamond"/>
        </w:rPr>
        <w:t>.</w:t>
      </w:r>
      <w:bookmarkEnd w:id="0"/>
    </w:p>
    <w:p w14:paraId="06A2A9A7" w14:textId="77777777" w:rsidR="003374C8" w:rsidRPr="00590485" w:rsidRDefault="003374C8" w:rsidP="00486A17">
      <w:pPr>
        <w:tabs>
          <w:tab w:val="left" w:pos="720"/>
        </w:tabs>
        <w:jc w:val="both"/>
        <w:rPr>
          <w:rFonts w:ascii="Garamond" w:hAnsi="Garamond"/>
          <w:b/>
        </w:rPr>
      </w:pPr>
    </w:p>
    <w:p w14:paraId="2B8DBE6A" w14:textId="1CA2422D" w:rsidR="00E24795" w:rsidRPr="00590485" w:rsidRDefault="00E24795"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approve the </w:t>
      </w:r>
      <w:r w:rsidR="00327607">
        <w:rPr>
          <w:rFonts w:ascii="Garamond" w:hAnsi="Garamond"/>
          <w:b/>
          <w:bCs/>
        </w:rPr>
        <w:t>Library Ren</w:t>
      </w:r>
      <w:r w:rsidR="005953AD">
        <w:rPr>
          <w:rFonts w:ascii="Garamond" w:hAnsi="Garamond"/>
          <w:b/>
          <w:bCs/>
        </w:rPr>
        <w:t>ewal</w:t>
      </w:r>
      <w:r w:rsidR="00327607">
        <w:rPr>
          <w:rFonts w:ascii="Garamond" w:hAnsi="Garamond"/>
          <w:b/>
          <w:bCs/>
        </w:rPr>
        <w:t xml:space="preserve"> Committee</w:t>
      </w:r>
      <w:r w:rsidRPr="00590485">
        <w:rPr>
          <w:rFonts w:ascii="Garamond" w:hAnsi="Garamond"/>
          <w:b/>
          <w:bCs/>
        </w:rPr>
        <w:t xml:space="preserve"> </w:t>
      </w:r>
      <w:r>
        <w:rPr>
          <w:rFonts w:ascii="Garamond" w:hAnsi="Garamond"/>
          <w:b/>
          <w:bCs/>
        </w:rPr>
        <w:t xml:space="preserve">Meeting </w:t>
      </w:r>
      <w:r w:rsidRPr="00590485">
        <w:rPr>
          <w:rFonts w:ascii="Garamond" w:hAnsi="Garamond"/>
          <w:b/>
          <w:bCs/>
        </w:rPr>
        <w:t>Minutes</w:t>
      </w:r>
      <w:r w:rsidRPr="00590485">
        <w:rPr>
          <w:rFonts w:ascii="Garamond" w:hAnsi="Garamond"/>
        </w:rPr>
        <w:t xml:space="preserve"> of </w:t>
      </w:r>
      <w:r w:rsidR="00486A17">
        <w:rPr>
          <w:rFonts w:ascii="Garamond" w:hAnsi="Garamond"/>
        </w:rPr>
        <w:t xml:space="preserve">Friday, </w:t>
      </w:r>
      <w:r w:rsidR="008801F5">
        <w:rPr>
          <w:rFonts w:ascii="Garamond" w:hAnsi="Garamond"/>
        </w:rPr>
        <w:t>February</w:t>
      </w:r>
      <w:r w:rsidR="00486A17">
        <w:rPr>
          <w:rFonts w:ascii="Garamond" w:hAnsi="Garamond"/>
        </w:rPr>
        <w:t xml:space="preserve"> 14,</w:t>
      </w:r>
      <w:r w:rsidR="00D235C8">
        <w:rPr>
          <w:rFonts w:ascii="Garamond" w:hAnsi="Garamond"/>
        </w:rPr>
        <w:t xml:space="preserve"> </w:t>
      </w:r>
      <w:r w:rsidRPr="00590485">
        <w:rPr>
          <w:rFonts w:ascii="Garamond" w:hAnsi="Garamond"/>
        </w:rPr>
        <w:t>202</w:t>
      </w:r>
      <w:r w:rsidR="008801F5">
        <w:rPr>
          <w:rFonts w:ascii="Garamond" w:hAnsi="Garamond"/>
        </w:rPr>
        <w:t>5</w:t>
      </w:r>
      <w:r>
        <w:rPr>
          <w:rFonts w:ascii="Garamond" w:hAnsi="Garamond"/>
        </w:rPr>
        <w:t xml:space="preserve"> </w:t>
      </w:r>
      <w:r w:rsidRPr="00590485">
        <w:rPr>
          <w:rFonts w:ascii="Garamond" w:hAnsi="Garamond"/>
        </w:rPr>
        <w:t xml:space="preserve">as </w:t>
      </w:r>
      <w:r w:rsidR="00FE79B0">
        <w:rPr>
          <w:rFonts w:ascii="Garamond" w:hAnsi="Garamond"/>
        </w:rPr>
        <w:t>presented</w:t>
      </w:r>
      <w:r w:rsidRPr="00590485">
        <w:rPr>
          <w:rFonts w:ascii="Garamond" w:hAnsi="Garamond"/>
        </w:rPr>
        <w:t xml:space="preserve"> </w:t>
      </w:r>
      <w:r w:rsidRPr="00590485">
        <w:rPr>
          <w:rFonts w:ascii="Garamond" w:hAnsi="Garamond"/>
          <w:b/>
        </w:rPr>
        <w:t>MADE</w:t>
      </w:r>
      <w:r w:rsidRPr="00590485">
        <w:rPr>
          <w:rFonts w:ascii="Garamond" w:hAnsi="Garamond"/>
        </w:rPr>
        <w:t xml:space="preserve">: </w:t>
      </w:r>
      <w:r w:rsidR="008801F5">
        <w:rPr>
          <w:rFonts w:ascii="Garamond" w:hAnsi="Garamond"/>
          <w:sz w:val="22"/>
          <w:szCs w:val="22"/>
        </w:rPr>
        <w:t>M.A. Iadarola</w:t>
      </w:r>
      <w:r w:rsidR="008801F5"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8801F5">
        <w:rPr>
          <w:rFonts w:ascii="Garamond" w:hAnsi="Garamond"/>
        </w:rPr>
        <w:t xml:space="preserve">M. Cameron </w:t>
      </w:r>
      <w:r w:rsidR="00715F81" w:rsidRPr="00590485">
        <w:rPr>
          <w:rFonts w:ascii="Garamond" w:hAnsi="Garamond"/>
          <w:b/>
        </w:rPr>
        <w:t xml:space="preserve">VOTING IN FAVOR: </w:t>
      </w:r>
      <w:r w:rsidR="00486A17" w:rsidRPr="00880420">
        <w:rPr>
          <w:rFonts w:ascii="Garamond" w:hAnsi="Garamond"/>
          <w:bCs/>
        </w:rPr>
        <w:t>N. Walsh</w:t>
      </w:r>
      <w:r w:rsidR="00486A17">
        <w:rPr>
          <w:rFonts w:ascii="Garamond" w:hAnsi="Garamond"/>
          <w:bCs/>
        </w:rPr>
        <w:t xml:space="preserve">, A. Schwarz, S. Mariani, N. Wise, </w:t>
      </w:r>
      <w:r w:rsidR="00486A17">
        <w:rPr>
          <w:rFonts w:ascii="Garamond" w:hAnsi="Garamond"/>
        </w:rPr>
        <w:t>A. Bundonis Jr.,</w:t>
      </w:r>
      <w:r w:rsidR="00486A17">
        <w:rPr>
          <w:rFonts w:ascii="Garamond" w:hAnsi="Garamond"/>
          <w:bCs/>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M.A. Iadarola</w:t>
      </w:r>
      <w:r w:rsidR="00895C7D" w:rsidRPr="00590485">
        <w:rPr>
          <w:rFonts w:ascii="Garamond" w:hAnsi="Garamond"/>
          <w:b/>
        </w:rPr>
        <w:t xml:space="preserve"> </w:t>
      </w:r>
      <w:r w:rsidRPr="00590485">
        <w:rPr>
          <w:rFonts w:ascii="Garamond" w:hAnsi="Garamond"/>
          <w:b/>
        </w:rPr>
        <w:t xml:space="preserve">OPPOSED: </w:t>
      </w:r>
      <w:r w:rsidRPr="00A578D9">
        <w:rPr>
          <w:rFonts w:ascii="Garamond" w:hAnsi="Garamond"/>
          <w:bCs/>
        </w:rPr>
        <w:t>N</w:t>
      </w:r>
      <w:r w:rsidRPr="00590485">
        <w:rPr>
          <w:rFonts w:ascii="Garamond" w:hAnsi="Garamond"/>
        </w:rPr>
        <w:t xml:space="preserve">one </w:t>
      </w:r>
      <w:r w:rsidRPr="00590485">
        <w:rPr>
          <w:rFonts w:ascii="Garamond" w:hAnsi="Garamond"/>
          <w:b/>
        </w:rPr>
        <w:t>ABSTAINING:</w:t>
      </w:r>
      <w:r>
        <w:rPr>
          <w:rFonts w:ascii="Garamond" w:hAnsi="Garamond"/>
        </w:rPr>
        <w:t xml:space="preserve"> None</w:t>
      </w:r>
      <w:r w:rsidRPr="00590485">
        <w:rPr>
          <w:rFonts w:ascii="Garamond" w:hAnsi="Garamond"/>
        </w:rPr>
        <w:t xml:space="preserve"> </w:t>
      </w:r>
      <w:r w:rsidRPr="004E7335">
        <w:rPr>
          <w:rFonts w:ascii="Garamond" w:hAnsi="Garamond"/>
          <w:b/>
          <w:bCs/>
        </w:rPr>
        <w:t>MOTION</w:t>
      </w:r>
      <w:r w:rsidRPr="00590485">
        <w:rPr>
          <w:rFonts w:ascii="Garamond" w:hAnsi="Garamond"/>
          <w:b/>
        </w:rPr>
        <w:t xml:space="preserve"> APPROVED: </w:t>
      </w:r>
      <w:r w:rsidR="00486A17">
        <w:rPr>
          <w:rFonts w:ascii="Garamond" w:hAnsi="Garamond"/>
        </w:rPr>
        <w:t>8</w:t>
      </w:r>
      <w:r w:rsidRPr="00590485">
        <w:rPr>
          <w:rFonts w:ascii="Garamond" w:hAnsi="Garamond"/>
        </w:rPr>
        <w:t>-0-</w:t>
      </w:r>
      <w:r>
        <w:rPr>
          <w:rFonts w:ascii="Garamond" w:hAnsi="Garamond"/>
        </w:rPr>
        <w:t>0</w:t>
      </w:r>
      <w:r w:rsidRPr="00590485">
        <w:rPr>
          <w:rFonts w:ascii="Garamond" w:hAnsi="Garamond"/>
        </w:rPr>
        <w:t>.</w:t>
      </w:r>
    </w:p>
    <w:p w14:paraId="64782F6C" w14:textId="77777777" w:rsidR="008801F5" w:rsidRPr="00590485" w:rsidRDefault="008801F5" w:rsidP="008801F5">
      <w:pPr>
        <w:tabs>
          <w:tab w:val="left" w:pos="720"/>
        </w:tabs>
        <w:jc w:val="both"/>
        <w:rPr>
          <w:rFonts w:ascii="Garamond" w:hAnsi="Garamond"/>
          <w:b/>
        </w:rPr>
      </w:pPr>
    </w:p>
    <w:p w14:paraId="71C02F07" w14:textId="4AFD4A96" w:rsidR="008801F5" w:rsidRPr="00590485" w:rsidRDefault="008801F5" w:rsidP="008801F5">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approve the </w:t>
      </w:r>
      <w:r>
        <w:rPr>
          <w:rFonts w:ascii="Garamond" w:hAnsi="Garamond"/>
          <w:b/>
          <w:bCs/>
        </w:rPr>
        <w:t>Library Renewal Committee</w:t>
      </w:r>
      <w:r w:rsidRPr="00590485">
        <w:rPr>
          <w:rFonts w:ascii="Garamond" w:hAnsi="Garamond"/>
          <w:b/>
          <w:bCs/>
        </w:rPr>
        <w:t xml:space="preserve"> </w:t>
      </w:r>
      <w:r>
        <w:rPr>
          <w:rFonts w:ascii="Garamond" w:hAnsi="Garamond"/>
          <w:b/>
          <w:bCs/>
        </w:rPr>
        <w:t xml:space="preserve">Meeting </w:t>
      </w:r>
      <w:r w:rsidRPr="00590485">
        <w:rPr>
          <w:rFonts w:ascii="Garamond" w:hAnsi="Garamond"/>
          <w:b/>
          <w:bCs/>
        </w:rPr>
        <w:t>Minutes</w:t>
      </w:r>
      <w:r w:rsidRPr="00590485">
        <w:rPr>
          <w:rFonts w:ascii="Garamond" w:hAnsi="Garamond"/>
        </w:rPr>
        <w:t xml:space="preserve"> of </w:t>
      </w:r>
      <w:r>
        <w:rPr>
          <w:rFonts w:ascii="Garamond" w:hAnsi="Garamond"/>
        </w:rPr>
        <w:t xml:space="preserve">Friday, February </w:t>
      </w:r>
      <w:r>
        <w:rPr>
          <w:rFonts w:ascii="Garamond" w:hAnsi="Garamond"/>
        </w:rPr>
        <w:t>21</w:t>
      </w:r>
      <w:r>
        <w:rPr>
          <w:rFonts w:ascii="Garamond" w:hAnsi="Garamond"/>
        </w:rPr>
        <w:t xml:space="preserve">, </w:t>
      </w:r>
      <w:r w:rsidRPr="00590485">
        <w:rPr>
          <w:rFonts w:ascii="Garamond" w:hAnsi="Garamond"/>
        </w:rPr>
        <w:t>202</w:t>
      </w:r>
      <w:r>
        <w:rPr>
          <w:rFonts w:ascii="Garamond" w:hAnsi="Garamond"/>
        </w:rPr>
        <w:t xml:space="preserve">5 </w:t>
      </w:r>
      <w:r w:rsidRPr="00590485">
        <w:rPr>
          <w:rFonts w:ascii="Garamond" w:hAnsi="Garamond"/>
        </w:rPr>
        <w:t xml:space="preserve">as </w:t>
      </w:r>
      <w:r>
        <w:rPr>
          <w:rFonts w:ascii="Garamond" w:hAnsi="Garamond"/>
        </w:rPr>
        <w:t>presented</w:t>
      </w:r>
      <w:r w:rsidRPr="00590485">
        <w:rPr>
          <w:rFonts w:ascii="Garamond" w:hAnsi="Garamond"/>
        </w:rPr>
        <w:t xml:space="preserve"> </w:t>
      </w:r>
      <w:r w:rsidRPr="00590485">
        <w:rPr>
          <w:rFonts w:ascii="Garamond" w:hAnsi="Garamond"/>
          <w:b/>
        </w:rPr>
        <w:t>MADE</w:t>
      </w:r>
      <w:r w:rsidRPr="00590485">
        <w:rPr>
          <w:rFonts w:ascii="Garamond" w:hAnsi="Garamond"/>
        </w:rPr>
        <w:t xml:space="preserve">: </w:t>
      </w:r>
      <w:r>
        <w:rPr>
          <w:rFonts w:ascii="Garamond" w:hAnsi="Garamond"/>
          <w:sz w:val="22"/>
          <w:szCs w:val="22"/>
        </w:rPr>
        <w:t>M.A. Iadarola</w:t>
      </w:r>
      <w:r w:rsidRPr="00590485">
        <w:rPr>
          <w:rFonts w:ascii="Garamond" w:hAnsi="Garamond"/>
          <w:b/>
        </w:rPr>
        <w:t xml:space="preserve"> SECONDED</w:t>
      </w:r>
      <w:r w:rsidRPr="00590485">
        <w:rPr>
          <w:rFonts w:ascii="Garamond" w:hAnsi="Garamond"/>
        </w:rPr>
        <w:t xml:space="preserve">: </w:t>
      </w:r>
      <w:r w:rsidRPr="003821DE">
        <w:rPr>
          <w:rFonts w:ascii="Garamond" w:hAnsi="Garamond"/>
          <w:sz w:val="22"/>
          <w:szCs w:val="22"/>
        </w:rPr>
        <w:t>A. Derouaux-Welch</w:t>
      </w:r>
      <w:r w:rsidRPr="00590485">
        <w:rPr>
          <w:rFonts w:ascii="Garamond" w:hAnsi="Garamond"/>
          <w:b/>
        </w:rPr>
        <w:t xml:space="preserve"> </w:t>
      </w:r>
      <w:r w:rsidRPr="00590485">
        <w:rPr>
          <w:rFonts w:ascii="Garamond" w:hAnsi="Garamond"/>
          <w:b/>
        </w:rPr>
        <w:t xml:space="preserve">VOTING IN FAVOR: </w:t>
      </w:r>
      <w:r w:rsidRPr="00880420">
        <w:rPr>
          <w:rFonts w:ascii="Garamond" w:hAnsi="Garamond"/>
          <w:bCs/>
        </w:rPr>
        <w:t>N. Walsh</w:t>
      </w:r>
      <w:r>
        <w:rPr>
          <w:rFonts w:ascii="Garamond" w:hAnsi="Garamond"/>
          <w:bCs/>
        </w:rPr>
        <w:t xml:space="preserve">, A. Schwarz, S. Mariani, N. Wise, </w:t>
      </w:r>
      <w:r>
        <w:rPr>
          <w:rFonts w:ascii="Garamond" w:hAnsi="Garamond"/>
        </w:rPr>
        <w:t>A. Bundonis Jr.,</w:t>
      </w:r>
      <w:r>
        <w:rPr>
          <w:rFonts w:ascii="Garamond" w:hAnsi="Garamond"/>
          <w:bCs/>
        </w:rPr>
        <w:t xml:space="preserve"> </w:t>
      </w:r>
      <w:r>
        <w:rPr>
          <w:rFonts w:ascii="Garamond" w:hAnsi="Garamond"/>
          <w:sz w:val="22"/>
          <w:szCs w:val="22"/>
        </w:rPr>
        <w:t xml:space="preserve">M. Cameron, </w:t>
      </w:r>
      <w:r w:rsidRPr="00486A17">
        <w:rPr>
          <w:rFonts w:ascii="Garamond" w:hAnsi="Garamond"/>
          <w:sz w:val="22"/>
          <w:szCs w:val="22"/>
        </w:rPr>
        <w:t xml:space="preserve"> </w:t>
      </w:r>
      <w:r w:rsidRPr="003821DE">
        <w:rPr>
          <w:rFonts w:ascii="Garamond" w:hAnsi="Garamond"/>
          <w:sz w:val="22"/>
          <w:szCs w:val="22"/>
        </w:rPr>
        <w:t>A. Derouaux-Welch</w:t>
      </w:r>
      <w:r>
        <w:rPr>
          <w:rFonts w:ascii="Garamond" w:hAnsi="Garamond"/>
          <w:sz w:val="22"/>
          <w:szCs w:val="22"/>
        </w:rPr>
        <w:t>, M.A. Iadarola</w:t>
      </w:r>
      <w:r w:rsidRPr="00590485">
        <w:rPr>
          <w:rFonts w:ascii="Garamond" w:hAnsi="Garamond"/>
          <w:b/>
        </w:rPr>
        <w:t xml:space="preserve"> OPPOSED: </w:t>
      </w:r>
      <w:r w:rsidRPr="00A578D9">
        <w:rPr>
          <w:rFonts w:ascii="Garamond" w:hAnsi="Garamond"/>
          <w:bCs/>
        </w:rPr>
        <w:t>N</w:t>
      </w:r>
      <w:r w:rsidRPr="00590485">
        <w:rPr>
          <w:rFonts w:ascii="Garamond" w:hAnsi="Garamond"/>
        </w:rPr>
        <w:t xml:space="preserve">one </w:t>
      </w:r>
      <w:r w:rsidRPr="00590485">
        <w:rPr>
          <w:rFonts w:ascii="Garamond" w:hAnsi="Garamond"/>
          <w:b/>
        </w:rPr>
        <w:t>ABSTAINING:</w:t>
      </w:r>
      <w:r>
        <w:rPr>
          <w:rFonts w:ascii="Garamond" w:hAnsi="Garamond"/>
        </w:rPr>
        <w:t xml:space="preserve"> None</w:t>
      </w:r>
      <w:r w:rsidRPr="00590485">
        <w:rPr>
          <w:rFonts w:ascii="Garamond" w:hAnsi="Garamond"/>
        </w:rPr>
        <w:t xml:space="preserve"> </w:t>
      </w:r>
      <w:r w:rsidRPr="004E7335">
        <w:rPr>
          <w:rFonts w:ascii="Garamond" w:hAnsi="Garamond"/>
          <w:b/>
          <w:bCs/>
        </w:rPr>
        <w:t>MOTION</w:t>
      </w:r>
      <w:r w:rsidRPr="00590485">
        <w:rPr>
          <w:rFonts w:ascii="Garamond" w:hAnsi="Garamond"/>
          <w:b/>
        </w:rPr>
        <w:t xml:space="preserve"> APPROVED: </w:t>
      </w:r>
      <w:r>
        <w:rPr>
          <w:rFonts w:ascii="Garamond" w:hAnsi="Garamond"/>
        </w:rPr>
        <w:t>8</w:t>
      </w:r>
      <w:r w:rsidRPr="00590485">
        <w:rPr>
          <w:rFonts w:ascii="Garamond" w:hAnsi="Garamond"/>
        </w:rPr>
        <w:t>-0-</w:t>
      </w:r>
      <w:r>
        <w:rPr>
          <w:rFonts w:ascii="Garamond" w:hAnsi="Garamond"/>
        </w:rPr>
        <w:t>0</w:t>
      </w:r>
      <w:r w:rsidRPr="00590485">
        <w:rPr>
          <w:rFonts w:ascii="Garamond" w:hAnsi="Garamond"/>
        </w:rPr>
        <w:t>.</w:t>
      </w:r>
    </w:p>
    <w:p w14:paraId="74D915DA" w14:textId="77777777" w:rsidR="008801F5" w:rsidRPr="00590485" w:rsidRDefault="008801F5" w:rsidP="008801F5">
      <w:pPr>
        <w:tabs>
          <w:tab w:val="left" w:pos="720"/>
        </w:tabs>
        <w:jc w:val="both"/>
        <w:rPr>
          <w:rFonts w:ascii="Garamond" w:hAnsi="Garamond"/>
          <w:b/>
        </w:rPr>
      </w:pPr>
    </w:p>
    <w:p w14:paraId="47284534" w14:textId="77777777" w:rsidR="008801F5" w:rsidRPr="00590485" w:rsidRDefault="008801F5" w:rsidP="008801F5">
      <w:pPr>
        <w:tabs>
          <w:tab w:val="left" w:pos="720"/>
        </w:tabs>
        <w:jc w:val="both"/>
        <w:rPr>
          <w:rFonts w:ascii="Garamond" w:hAnsi="Garamond"/>
          <w:b/>
        </w:rPr>
      </w:pPr>
    </w:p>
    <w:p w14:paraId="6EF3C337" w14:textId="347FC40E" w:rsidR="008801F5" w:rsidRPr="00590485" w:rsidRDefault="008801F5" w:rsidP="008801F5">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approve the </w:t>
      </w:r>
      <w:r>
        <w:rPr>
          <w:rFonts w:ascii="Garamond" w:hAnsi="Garamond"/>
          <w:b/>
          <w:bCs/>
        </w:rPr>
        <w:t>Library Renewal Committee</w:t>
      </w:r>
      <w:r w:rsidRPr="00590485">
        <w:rPr>
          <w:rFonts w:ascii="Garamond" w:hAnsi="Garamond"/>
          <w:b/>
          <w:bCs/>
        </w:rPr>
        <w:t xml:space="preserve"> </w:t>
      </w:r>
      <w:r>
        <w:rPr>
          <w:rFonts w:ascii="Garamond" w:hAnsi="Garamond"/>
          <w:b/>
          <w:bCs/>
        </w:rPr>
        <w:t xml:space="preserve">Meeting </w:t>
      </w:r>
      <w:r w:rsidRPr="00590485">
        <w:rPr>
          <w:rFonts w:ascii="Garamond" w:hAnsi="Garamond"/>
          <w:b/>
          <w:bCs/>
        </w:rPr>
        <w:t>Minutes</w:t>
      </w:r>
      <w:r w:rsidRPr="00590485">
        <w:rPr>
          <w:rFonts w:ascii="Garamond" w:hAnsi="Garamond"/>
        </w:rPr>
        <w:t xml:space="preserve"> of </w:t>
      </w:r>
      <w:r>
        <w:rPr>
          <w:rFonts w:ascii="Garamond" w:hAnsi="Garamond"/>
        </w:rPr>
        <w:t>Wednesday</w:t>
      </w:r>
      <w:r>
        <w:rPr>
          <w:rFonts w:ascii="Garamond" w:hAnsi="Garamond"/>
        </w:rPr>
        <w:t xml:space="preserve">, </w:t>
      </w:r>
      <w:r>
        <w:rPr>
          <w:rFonts w:ascii="Garamond" w:hAnsi="Garamond"/>
        </w:rPr>
        <w:t>March 12</w:t>
      </w:r>
      <w:r>
        <w:rPr>
          <w:rFonts w:ascii="Garamond" w:hAnsi="Garamond"/>
        </w:rPr>
        <w:t xml:space="preserve">, </w:t>
      </w:r>
      <w:r w:rsidRPr="00590485">
        <w:rPr>
          <w:rFonts w:ascii="Garamond" w:hAnsi="Garamond"/>
        </w:rPr>
        <w:t>202</w:t>
      </w:r>
      <w:r>
        <w:rPr>
          <w:rFonts w:ascii="Garamond" w:hAnsi="Garamond"/>
        </w:rPr>
        <w:t xml:space="preserve">5 </w:t>
      </w:r>
      <w:r>
        <w:rPr>
          <w:rFonts w:ascii="Garamond" w:hAnsi="Garamond"/>
        </w:rPr>
        <w:t xml:space="preserve">amended to show spelling correction of 4. b. “vey” to “vet” </w:t>
      </w:r>
      <w:r w:rsidRPr="00590485">
        <w:rPr>
          <w:rFonts w:ascii="Garamond" w:hAnsi="Garamond"/>
          <w:b/>
        </w:rPr>
        <w:t>MADE</w:t>
      </w:r>
      <w:r w:rsidRPr="00590485">
        <w:rPr>
          <w:rFonts w:ascii="Garamond" w:hAnsi="Garamond"/>
        </w:rPr>
        <w:t xml:space="preserve">: </w:t>
      </w:r>
      <w:r>
        <w:rPr>
          <w:rFonts w:ascii="Garamond" w:hAnsi="Garamond"/>
        </w:rPr>
        <w:t xml:space="preserve">A. </w:t>
      </w:r>
      <w:r w:rsidRPr="003821DE">
        <w:rPr>
          <w:rFonts w:ascii="Garamond" w:hAnsi="Garamond"/>
          <w:sz w:val="22"/>
          <w:szCs w:val="22"/>
        </w:rPr>
        <w:t>Derouaux-Welch</w:t>
      </w:r>
      <w:r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Pr>
          <w:rFonts w:ascii="Garamond" w:hAnsi="Garamond"/>
          <w:sz w:val="22"/>
          <w:szCs w:val="22"/>
        </w:rPr>
        <w:t>M.A. Iadarola</w:t>
      </w:r>
      <w:r w:rsidRPr="00590485">
        <w:rPr>
          <w:rFonts w:ascii="Garamond" w:hAnsi="Garamond"/>
          <w:b/>
        </w:rPr>
        <w:t xml:space="preserve"> VOTING IN FAVOR: </w:t>
      </w:r>
      <w:r w:rsidRPr="00880420">
        <w:rPr>
          <w:rFonts w:ascii="Garamond" w:hAnsi="Garamond"/>
          <w:bCs/>
        </w:rPr>
        <w:t>N. Walsh</w:t>
      </w:r>
      <w:r>
        <w:rPr>
          <w:rFonts w:ascii="Garamond" w:hAnsi="Garamond"/>
          <w:bCs/>
        </w:rPr>
        <w:t xml:space="preserve">, A. Schwarz, S. Mariani, N. Wise, </w:t>
      </w:r>
      <w:r>
        <w:rPr>
          <w:rFonts w:ascii="Garamond" w:hAnsi="Garamond"/>
        </w:rPr>
        <w:t>A. Bundonis Jr.,</w:t>
      </w:r>
      <w:r>
        <w:rPr>
          <w:rFonts w:ascii="Garamond" w:hAnsi="Garamond"/>
          <w:bCs/>
        </w:rPr>
        <w:t xml:space="preserve"> </w:t>
      </w:r>
      <w:r>
        <w:rPr>
          <w:rFonts w:ascii="Garamond" w:hAnsi="Garamond"/>
          <w:sz w:val="22"/>
          <w:szCs w:val="22"/>
        </w:rPr>
        <w:t xml:space="preserve">M. Cameron, </w:t>
      </w:r>
      <w:r w:rsidRPr="00486A17">
        <w:rPr>
          <w:rFonts w:ascii="Garamond" w:hAnsi="Garamond"/>
          <w:sz w:val="22"/>
          <w:szCs w:val="22"/>
        </w:rPr>
        <w:t xml:space="preserve"> </w:t>
      </w:r>
      <w:r w:rsidRPr="003821DE">
        <w:rPr>
          <w:rFonts w:ascii="Garamond" w:hAnsi="Garamond"/>
          <w:sz w:val="22"/>
          <w:szCs w:val="22"/>
        </w:rPr>
        <w:t>A. Derouaux-Welch</w:t>
      </w:r>
      <w:r>
        <w:rPr>
          <w:rFonts w:ascii="Garamond" w:hAnsi="Garamond"/>
          <w:sz w:val="22"/>
          <w:szCs w:val="22"/>
        </w:rPr>
        <w:t>, M.A. Iadarola</w:t>
      </w:r>
      <w:r w:rsidRPr="00590485">
        <w:rPr>
          <w:rFonts w:ascii="Garamond" w:hAnsi="Garamond"/>
          <w:b/>
        </w:rPr>
        <w:t xml:space="preserve"> OPPOSED: </w:t>
      </w:r>
      <w:r w:rsidRPr="00A578D9">
        <w:rPr>
          <w:rFonts w:ascii="Garamond" w:hAnsi="Garamond"/>
          <w:bCs/>
        </w:rPr>
        <w:t>N</w:t>
      </w:r>
      <w:r w:rsidRPr="00590485">
        <w:rPr>
          <w:rFonts w:ascii="Garamond" w:hAnsi="Garamond"/>
        </w:rPr>
        <w:t xml:space="preserve">one </w:t>
      </w:r>
      <w:r w:rsidRPr="00590485">
        <w:rPr>
          <w:rFonts w:ascii="Garamond" w:hAnsi="Garamond"/>
          <w:b/>
        </w:rPr>
        <w:t>ABSTAINING:</w:t>
      </w:r>
      <w:r>
        <w:rPr>
          <w:rFonts w:ascii="Garamond" w:hAnsi="Garamond"/>
        </w:rPr>
        <w:t xml:space="preserve"> None</w:t>
      </w:r>
      <w:r w:rsidRPr="00590485">
        <w:rPr>
          <w:rFonts w:ascii="Garamond" w:hAnsi="Garamond"/>
        </w:rPr>
        <w:t xml:space="preserve"> </w:t>
      </w:r>
      <w:r w:rsidRPr="004E7335">
        <w:rPr>
          <w:rFonts w:ascii="Garamond" w:hAnsi="Garamond"/>
          <w:b/>
          <w:bCs/>
        </w:rPr>
        <w:t>MOTION</w:t>
      </w:r>
      <w:r w:rsidRPr="00590485">
        <w:rPr>
          <w:rFonts w:ascii="Garamond" w:hAnsi="Garamond"/>
          <w:b/>
        </w:rPr>
        <w:t xml:space="preserve"> APPROVED: </w:t>
      </w:r>
      <w:r>
        <w:rPr>
          <w:rFonts w:ascii="Garamond" w:hAnsi="Garamond"/>
        </w:rPr>
        <w:t>8</w:t>
      </w:r>
      <w:r w:rsidRPr="00590485">
        <w:rPr>
          <w:rFonts w:ascii="Garamond" w:hAnsi="Garamond"/>
        </w:rPr>
        <w:t>-0-</w:t>
      </w:r>
      <w:r>
        <w:rPr>
          <w:rFonts w:ascii="Garamond" w:hAnsi="Garamond"/>
        </w:rPr>
        <w:t>0</w:t>
      </w:r>
      <w:r w:rsidRPr="00590485">
        <w:rPr>
          <w:rFonts w:ascii="Garamond" w:hAnsi="Garamond"/>
        </w:rPr>
        <w:t>.</w:t>
      </w:r>
    </w:p>
    <w:p w14:paraId="18950154" w14:textId="77777777" w:rsidR="008801F5" w:rsidRPr="00590485" w:rsidRDefault="008801F5" w:rsidP="008801F5">
      <w:pPr>
        <w:tabs>
          <w:tab w:val="left" w:pos="720"/>
        </w:tabs>
        <w:jc w:val="both"/>
        <w:rPr>
          <w:rFonts w:ascii="Garamond" w:hAnsi="Garamond"/>
          <w:b/>
        </w:rPr>
      </w:pPr>
    </w:p>
    <w:p w14:paraId="2CDE3A88" w14:textId="77777777" w:rsidR="008801F5" w:rsidRPr="00590485" w:rsidRDefault="008801F5" w:rsidP="00486A17">
      <w:pPr>
        <w:tabs>
          <w:tab w:val="left" w:pos="720"/>
        </w:tabs>
        <w:jc w:val="both"/>
        <w:rPr>
          <w:rFonts w:ascii="Garamond" w:hAnsi="Garamond"/>
          <w:b/>
        </w:rPr>
      </w:pPr>
    </w:p>
    <w:p w14:paraId="4B20D064" w14:textId="0F4F4A36" w:rsidR="00880420" w:rsidRPr="00AF727B" w:rsidRDefault="004E7335" w:rsidP="00486A17">
      <w:pPr>
        <w:ind w:left="1080" w:hanging="360"/>
        <w:jc w:val="both"/>
        <w:rPr>
          <w:rFonts w:ascii="Garamond" w:hAnsi="Garamond"/>
          <w:b/>
          <w:bCs/>
          <w:caps/>
          <w:color w:val="000000"/>
        </w:rPr>
      </w:pPr>
      <w:r>
        <w:rPr>
          <w:rFonts w:ascii="Garamond" w:hAnsi="Garamond"/>
          <w:b/>
          <w:bCs/>
          <w:caps/>
          <w:color w:val="000000"/>
        </w:rPr>
        <w:t xml:space="preserve">3. </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Public Comment</w:t>
      </w:r>
      <w:r w:rsidR="008F103A" w:rsidRPr="00AF727B">
        <w:rPr>
          <w:rFonts w:ascii="Garamond" w:hAnsi="Garamond"/>
          <w:b/>
          <w:bCs/>
          <w:caps/>
          <w:color w:val="000000"/>
        </w:rPr>
        <w:t xml:space="preserve"> </w:t>
      </w:r>
      <w:r w:rsidR="00885258" w:rsidRPr="00AF727B">
        <w:rPr>
          <w:rFonts w:ascii="Garamond" w:hAnsi="Garamond"/>
          <w:b/>
          <w:bCs/>
          <w:caps/>
          <w:color w:val="000000"/>
        </w:rPr>
        <w:t xml:space="preserve">– </w:t>
      </w:r>
      <w:r w:rsidR="00885258" w:rsidRPr="00AF727B">
        <w:rPr>
          <w:rFonts w:ascii="Garamond" w:hAnsi="Garamond"/>
          <w:bCs/>
          <w:color w:val="000000"/>
        </w:rPr>
        <w:t>None</w:t>
      </w:r>
    </w:p>
    <w:p w14:paraId="4AFE51C3" w14:textId="77777777" w:rsidR="00DC564C" w:rsidRDefault="00DC564C" w:rsidP="00486A17">
      <w:pPr>
        <w:jc w:val="both"/>
        <w:rPr>
          <w:rFonts w:ascii="Garamond" w:hAnsi="Garamond"/>
          <w:b/>
          <w:color w:val="000000"/>
        </w:rPr>
      </w:pPr>
    </w:p>
    <w:p w14:paraId="55DA33A7" w14:textId="54A7F8BD" w:rsidR="00A92EC9" w:rsidRDefault="004E7335" w:rsidP="00486A17">
      <w:pPr>
        <w:ind w:left="1080" w:hanging="360"/>
        <w:jc w:val="both"/>
        <w:rPr>
          <w:rFonts w:ascii="Garamond" w:hAnsi="Garamond"/>
          <w:b/>
          <w:color w:val="000000"/>
        </w:rPr>
      </w:pPr>
      <w:r>
        <w:rPr>
          <w:rFonts w:ascii="Garamond" w:hAnsi="Garamond"/>
          <w:b/>
          <w:color w:val="000000"/>
        </w:rPr>
        <w:t>4.</w:t>
      </w:r>
      <w:r>
        <w:rPr>
          <w:rFonts w:ascii="Garamond" w:hAnsi="Garamond"/>
          <w:b/>
          <w:color w:val="000000"/>
        </w:rPr>
        <w:tab/>
      </w:r>
      <w:r>
        <w:rPr>
          <w:rFonts w:ascii="Garamond" w:hAnsi="Garamond"/>
          <w:b/>
          <w:color w:val="000000"/>
        </w:rPr>
        <w:tab/>
      </w:r>
      <w:r w:rsidR="008F103A" w:rsidRPr="00AF727B">
        <w:rPr>
          <w:rFonts w:ascii="Garamond" w:hAnsi="Garamond"/>
          <w:b/>
          <w:color w:val="000000"/>
        </w:rPr>
        <w:t>ACCEPTANCE OF FINANCIAL REPORT</w:t>
      </w:r>
    </w:p>
    <w:p w14:paraId="3353AE2F" w14:textId="77777777" w:rsidR="008801F5" w:rsidRDefault="008801F5" w:rsidP="008801F5">
      <w:pPr>
        <w:jc w:val="both"/>
        <w:rPr>
          <w:rFonts w:ascii="Garamond" w:hAnsi="Garamond"/>
          <w:bCs/>
          <w:color w:val="000000"/>
        </w:rPr>
      </w:pPr>
    </w:p>
    <w:p w14:paraId="4BFB0E37" w14:textId="0DD52F70" w:rsidR="008801F5" w:rsidRDefault="008801F5" w:rsidP="008801F5">
      <w:pPr>
        <w:ind w:left="1440"/>
        <w:jc w:val="both"/>
        <w:rPr>
          <w:rFonts w:ascii="Garamond" w:hAnsi="Garamond"/>
          <w:bCs/>
          <w:color w:val="000000"/>
        </w:rPr>
      </w:pPr>
      <w:r>
        <w:rPr>
          <w:rFonts w:ascii="Garamond" w:hAnsi="Garamond"/>
          <w:bCs/>
          <w:color w:val="000000"/>
        </w:rPr>
        <w:t>Amanda</w:t>
      </w:r>
      <w:r w:rsidRPr="008801F5">
        <w:rPr>
          <w:rFonts w:ascii="Garamond" w:hAnsi="Garamond"/>
          <w:bCs/>
          <w:color w:val="000000"/>
        </w:rPr>
        <w:t xml:space="preserve"> is concern</w:t>
      </w:r>
      <w:r>
        <w:rPr>
          <w:rFonts w:ascii="Garamond" w:hAnsi="Garamond"/>
          <w:bCs/>
          <w:color w:val="000000"/>
        </w:rPr>
        <w:t>ed</w:t>
      </w:r>
      <w:r w:rsidRPr="008801F5">
        <w:rPr>
          <w:rFonts w:ascii="Garamond" w:hAnsi="Garamond"/>
          <w:bCs/>
          <w:color w:val="000000"/>
        </w:rPr>
        <w:t xml:space="preserve"> about </w:t>
      </w:r>
      <w:r>
        <w:rPr>
          <w:rFonts w:ascii="Garamond" w:hAnsi="Garamond"/>
          <w:bCs/>
          <w:color w:val="000000"/>
        </w:rPr>
        <w:t xml:space="preserve">having </w:t>
      </w:r>
      <w:r w:rsidRPr="008801F5">
        <w:rPr>
          <w:rFonts w:ascii="Garamond" w:hAnsi="Garamond"/>
          <w:bCs/>
          <w:color w:val="000000"/>
        </w:rPr>
        <w:t xml:space="preserve">insufficient funds to pay Eversource, as only 10% of the budget remains with three months to go. Additionally, with Frontier's acquisition, </w:t>
      </w:r>
      <w:r>
        <w:rPr>
          <w:rFonts w:ascii="Garamond" w:hAnsi="Garamond"/>
          <w:bCs/>
          <w:color w:val="000000"/>
        </w:rPr>
        <w:t>she</w:t>
      </w:r>
      <w:r w:rsidRPr="008801F5">
        <w:rPr>
          <w:rFonts w:ascii="Garamond" w:hAnsi="Garamond"/>
          <w:bCs/>
          <w:color w:val="000000"/>
        </w:rPr>
        <w:t xml:space="preserve"> worries about potential price increases for the phone land lines</w:t>
      </w:r>
      <w:r>
        <w:rPr>
          <w:rFonts w:ascii="Garamond" w:hAnsi="Garamond"/>
          <w:bCs/>
          <w:color w:val="000000"/>
        </w:rPr>
        <w:t xml:space="preserve"> that are needed for safety purposes</w:t>
      </w:r>
      <w:r w:rsidRPr="008801F5">
        <w:rPr>
          <w:rFonts w:ascii="Garamond" w:hAnsi="Garamond"/>
          <w:bCs/>
          <w:color w:val="000000"/>
        </w:rPr>
        <w:t xml:space="preserve">. Amanda will need to find additional funds </w:t>
      </w:r>
      <w:r>
        <w:rPr>
          <w:rFonts w:ascii="Garamond" w:hAnsi="Garamond"/>
          <w:bCs/>
          <w:color w:val="000000"/>
        </w:rPr>
        <w:t xml:space="preserve">elsewhere </w:t>
      </w:r>
      <w:r w:rsidRPr="008801F5">
        <w:rPr>
          <w:rFonts w:ascii="Garamond" w:hAnsi="Garamond"/>
          <w:bCs/>
          <w:color w:val="000000"/>
        </w:rPr>
        <w:t>in the budget to cover these costs.</w:t>
      </w:r>
      <w:r>
        <w:rPr>
          <w:rFonts w:ascii="Garamond" w:hAnsi="Garamond"/>
          <w:bCs/>
          <w:color w:val="000000"/>
        </w:rPr>
        <w:t xml:space="preserve"> </w:t>
      </w:r>
      <w:r w:rsidRPr="008801F5">
        <w:rPr>
          <w:rFonts w:ascii="Garamond" w:hAnsi="Garamond"/>
          <w:bCs/>
          <w:color w:val="000000"/>
        </w:rPr>
        <w:t>In an effort to alleviate concerns about potential federal cuts affecting the library, Amanda stated that the library is funded 97% by the town.</w:t>
      </w:r>
    </w:p>
    <w:p w14:paraId="0C6E3EB7" w14:textId="77777777" w:rsidR="00486A17" w:rsidRPr="009D0E28" w:rsidRDefault="00486A17" w:rsidP="00486A17">
      <w:pPr>
        <w:ind w:left="1440"/>
        <w:jc w:val="both"/>
        <w:rPr>
          <w:rFonts w:ascii="Garamond" w:hAnsi="Garamond"/>
          <w:bCs/>
          <w:color w:val="000000"/>
        </w:rPr>
      </w:pPr>
    </w:p>
    <w:p w14:paraId="47FE88CF" w14:textId="77777777" w:rsidR="008801F5" w:rsidRDefault="005602BF"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Financial Report</w:t>
      </w:r>
      <w:r w:rsidRPr="00590485">
        <w:rPr>
          <w:rFonts w:ascii="Garamond" w:hAnsi="Garamond"/>
        </w:rPr>
        <w:t xml:space="preserve"> as presented </w:t>
      </w:r>
      <w:r w:rsidRPr="00590485">
        <w:rPr>
          <w:rFonts w:ascii="Garamond" w:hAnsi="Garamond"/>
          <w:b/>
        </w:rPr>
        <w:t>MADE</w:t>
      </w:r>
      <w:r w:rsidR="00C94B8A">
        <w:rPr>
          <w:rFonts w:ascii="Garamond" w:hAnsi="Garamond"/>
        </w:rPr>
        <w:t>:</w:t>
      </w:r>
      <w:r w:rsidR="003F749D" w:rsidRPr="00590485">
        <w:rPr>
          <w:rFonts w:ascii="Garamond" w:hAnsi="Garamond"/>
          <w:b/>
        </w:rPr>
        <w:t xml:space="preserve"> </w:t>
      </w:r>
      <w:r w:rsidR="00486A17">
        <w:rPr>
          <w:rFonts w:ascii="Garamond" w:hAnsi="Garamond"/>
          <w:sz w:val="22"/>
          <w:szCs w:val="22"/>
        </w:rPr>
        <w:t>A. Schwarz</w:t>
      </w:r>
      <w:r w:rsidR="007309B6"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8801F5">
        <w:rPr>
          <w:rFonts w:ascii="Garamond" w:hAnsi="Garamond"/>
        </w:rPr>
        <w:t>M. Cameron</w:t>
      </w:r>
      <w:r w:rsidR="00486A17">
        <w:rPr>
          <w:rFonts w:ascii="Garamond" w:hAnsi="Garamond"/>
        </w:rPr>
        <w:t xml:space="preserve"> </w:t>
      </w:r>
      <w:r w:rsidRPr="00590485">
        <w:rPr>
          <w:rFonts w:ascii="Garamond" w:hAnsi="Garamond"/>
          <w:b/>
        </w:rPr>
        <w:t xml:space="preserve">VOTING IN FAVOR: </w:t>
      </w:r>
      <w:r w:rsidR="00486A17" w:rsidRPr="00880420">
        <w:rPr>
          <w:rFonts w:ascii="Garamond" w:hAnsi="Garamond"/>
          <w:bCs/>
        </w:rPr>
        <w:t>N. Walsh</w:t>
      </w:r>
      <w:r w:rsidR="00486A17">
        <w:rPr>
          <w:rFonts w:ascii="Garamond" w:hAnsi="Garamond"/>
          <w:bCs/>
        </w:rPr>
        <w:t xml:space="preserve">, A. Schwarz, S. Mariani, N. Wise, </w:t>
      </w:r>
      <w:r w:rsidR="008801F5">
        <w:rPr>
          <w:rFonts w:ascii="Garamond" w:hAnsi="Garamond"/>
        </w:rPr>
        <w:t>A. Bundonis Jr.</w:t>
      </w:r>
      <w:r w:rsidR="008801F5">
        <w:rPr>
          <w:rFonts w:ascii="Garamond" w:hAnsi="Garamond"/>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M.A. Iadarola</w:t>
      </w:r>
      <w:r w:rsidR="007309B6"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w:t>
      </w:r>
      <w:r w:rsidR="008801F5">
        <w:rPr>
          <w:rFonts w:ascii="Garamond" w:hAnsi="Garamond"/>
        </w:rPr>
        <w:t xml:space="preserve">None </w:t>
      </w:r>
    </w:p>
    <w:p w14:paraId="3EE0F86A" w14:textId="67F1F2DA" w:rsidR="009D0E28" w:rsidRPr="006E26C7" w:rsidRDefault="004E7335"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4E7335">
        <w:rPr>
          <w:rFonts w:ascii="Garamond" w:hAnsi="Garamond"/>
          <w:b/>
          <w:bCs/>
        </w:rPr>
        <w:t>MOTION</w:t>
      </w:r>
      <w:r w:rsidRPr="00590485">
        <w:rPr>
          <w:rFonts w:ascii="Garamond" w:hAnsi="Garamond"/>
          <w:b/>
        </w:rPr>
        <w:t xml:space="preserve"> </w:t>
      </w:r>
      <w:r w:rsidR="005602BF" w:rsidRPr="00590485">
        <w:rPr>
          <w:rFonts w:ascii="Garamond" w:hAnsi="Garamond"/>
          <w:b/>
        </w:rPr>
        <w:t xml:space="preserve">APPROVED: </w:t>
      </w:r>
      <w:r w:rsidR="008801F5">
        <w:rPr>
          <w:rFonts w:ascii="Garamond" w:hAnsi="Garamond"/>
        </w:rPr>
        <w:t>8</w:t>
      </w:r>
      <w:r w:rsidR="005602BF" w:rsidRPr="00590485">
        <w:rPr>
          <w:rFonts w:ascii="Garamond" w:hAnsi="Garamond"/>
        </w:rPr>
        <w:t>-0-</w:t>
      </w:r>
      <w:r w:rsidR="008801F5">
        <w:rPr>
          <w:rFonts w:ascii="Garamond" w:hAnsi="Garamond"/>
        </w:rPr>
        <w:t>0</w:t>
      </w:r>
      <w:r w:rsidR="005602BF" w:rsidRPr="00590485">
        <w:rPr>
          <w:rFonts w:ascii="Garamond" w:hAnsi="Garamond"/>
        </w:rPr>
        <w:t>.</w:t>
      </w:r>
    </w:p>
    <w:p w14:paraId="0498C38A" w14:textId="77777777" w:rsidR="004A5791" w:rsidRDefault="004A5791" w:rsidP="00486A17">
      <w:pPr>
        <w:jc w:val="both"/>
        <w:rPr>
          <w:rFonts w:ascii="Garamond" w:hAnsi="Garamond"/>
          <w:b/>
          <w:bCs/>
          <w:caps/>
          <w:color w:val="000000"/>
        </w:rPr>
      </w:pPr>
    </w:p>
    <w:p w14:paraId="2EFC7213" w14:textId="120E44E9" w:rsidR="00A92EC9" w:rsidRDefault="004E7335" w:rsidP="00486A17">
      <w:pPr>
        <w:ind w:left="1080" w:hanging="360"/>
        <w:jc w:val="both"/>
        <w:rPr>
          <w:rFonts w:ascii="Garamond" w:hAnsi="Garamond"/>
          <w:b/>
          <w:bCs/>
          <w:caps/>
          <w:color w:val="000000"/>
        </w:rPr>
      </w:pPr>
      <w:r>
        <w:rPr>
          <w:rFonts w:ascii="Garamond" w:hAnsi="Garamond"/>
          <w:b/>
          <w:bCs/>
          <w:caps/>
          <w:color w:val="000000"/>
        </w:rPr>
        <w:t>5.</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Acceptance of Non-Town Fund Report</w:t>
      </w:r>
    </w:p>
    <w:p w14:paraId="56235D13" w14:textId="77777777" w:rsidR="008A413F" w:rsidRDefault="008A413F" w:rsidP="00486A17">
      <w:pPr>
        <w:jc w:val="both"/>
        <w:rPr>
          <w:rFonts w:ascii="Garamond" w:hAnsi="Garamond"/>
          <w:b/>
          <w:bCs/>
          <w:caps/>
          <w:color w:val="000000"/>
        </w:rPr>
      </w:pPr>
    </w:p>
    <w:p w14:paraId="23642B0A" w14:textId="4BABEEEC" w:rsidR="00486A17" w:rsidRDefault="008801F5" w:rsidP="00486A17">
      <w:pPr>
        <w:autoSpaceDE w:val="0"/>
        <w:autoSpaceDN w:val="0"/>
        <w:adjustRightInd w:val="0"/>
        <w:ind w:left="1440"/>
        <w:jc w:val="both"/>
        <w:rPr>
          <w:rFonts w:ascii="Garamond" w:hAnsi="Garamond"/>
          <w:color w:val="000000"/>
        </w:rPr>
      </w:pPr>
      <w:r w:rsidRPr="008801F5">
        <w:rPr>
          <w:rFonts w:ascii="Garamond" w:hAnsi="Garamond"/>
          <w:color w:val="000000"/>
        </w:rPr>
        <w:t xml:space="preserve">Through CT Card, Amanda purchased long-sleeve tees for the staff and some items for the summer reading program, which is partially subsidized by the Friends. </w:t>
      </w:r>
      <w:r>
        <w:rPr>
          <w:rFonts w:ascii="Garamond" w:hAnsi="Garamond"/>
          <w:color w:val="000000"/>
        </w:rPr>
        <w:t>Nancy added</w:t>
      </w:r>
      <w:r w:rsidRPr="008801F5">
        <w:rPr>
          <w:rFonts w:ascii="Garamond" w:hAnsi="Garamond"/>
          <w:color w:val="000000"/>
        </w:rPr>
        <w:t xml:space="preserve"> that the quilt funded by the Michele Van Epps Fund is displayed in the gallery for the month of April. The fund currently has $1,255, with a final cost of $500 plus hanging fees. The remaining balance will be allocated to the renewal fund in Michele Van </w:t>
      </w:r>
      <w:proofErr w:type="spellStart"/>
      <w:r w:rsidRPr="008801F5">
        <w:rPr>
          <w:rFonts w:ascii="Garamond" w:hAnsi="Garamond"/>
          <w:color w:val="000000"/>
        </w:rPr>
        <w:t>Epps'</w:t>
      </w:r>
      <w:proofErr w:type="spellEnd"/>
      <w:r w:rsidRPr="008801F5">
        <w:rPr>
          <w:rFonts w:ascii="Garamond" w:hAnsi="Garamond"/>
          <w:color w:val="000000"/>
        </w:rPr>
        <w:t xml:space="preserve"> name.</w:t>
      </w:r>
      <w:r>
        <w:rPr>
          <w:rFonts w:ascii="Garamond" w:hAnsi="Garamond"/>
          <w:color w:val="000000"/>
        </w:rPr>
        <w:t xml:space="preserve"> </w:t>
      </w:r>
    </w:p>
    <w:p w14:paraId="1F3864A1" w14:textId="77777777" w:rsidR="008801F5" w:rsidRPr="00590485" w:rsidRDefault="008801F5" w:rsidP="00486A17">
      <w:pPr>
        <w:autoSpaceDE w:val="0"/>
        <w:autoSpaceDN w:val="0"/>
        <w:adjustRightInd w:val="0"/>
        <w:ind w:left="1440"/>
        <w:jc w:val="both"/>
        <w:rPr>
          <w:rFonts w:ascii="Garamond" w:hAnsi="Garamond"/>
          <w:b/>
        </w:rPr>
      </w:pPr>
    </w:p>
    <w:p w14:paraId="4BF4B9C0" w14:textId="1CFE62C8" w:rsidR="001C7AB0" w:rsidRPr="006E26C7" w:rsidRDefault="001C7AB0"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Non-Town Fund</w:t>
      </w:r>
      <w:r w:rsidRPr="00590485">
        <w:rPr>
          <w:rFonts w:ascii="Garamond" w:hAnsi="Garamond"/>
        </w:rPr>
        <w:t xml:space="preserve"> </w:t>
      </w:r>
      <w:r w:rsidRPr="00590485">
        <w:rPr>
          <w:rFonts w:ascii="Garamond" w:hAnsi="Garamond"/>
          <w:b/>
          <w:bCs/>
        </w:rPr>
        <w:t>Report</w:t>
      </w:r>
      <w:r w:rsidRPr="00590485">
        <w:rPr>
          <w:rFonts w:ascii="Garamond" w:hAnsi="Garamond"/>
        </w:rPr>
        <w:t xml:space="preserve"> as presented </w:t>
      </w:r>
      <w:r w:rsidRPr="00590485">
        <w:rPr>
          <w:rFonts w:ascii="Garamond" w:hAnsi="Garamond"/>
          <w:b/>
        </w:rPr>
        <w:t>MADE</w:t>
      </w:r>
      <w:r w:rsidRPr="00590485">
        <w:rPr>
          <w:rFonts w:ascii="Garamond" w:hAnsi="Garamond"/>
        </w:rPr>
        <w:t xml:space="preserve">: </w:t>
      </w:r>
      <w:r w:rsidR="00486A17">
        <w:rPr>
          <w:rFonts w:ascii="Garamond" w:hAnsi="Garamond"/>
        </w:rPr>
        <w:t xml:space="preserve">A. </w:t>
      </w:r>
      <w:r w:rsidR="008801F5" w:rsidRPr="003821DE">
        <w:rPr>
          <w:rFonts w:ascii="Garamond" w:hAnsi="Garamond"/>
          <w:sz w:val="22"/>
          <w:szCs w:val="22"/>
        </w:rPr>
        <w:t>Derouaux-Welch</w:t>
      </w:r>
      <w:r w:rsidR="008801F5" w:rsidRPr="00590485">
        <w:rPr>
          <w:rFonts w:ascii="Garamond" w:hAnsi="Garamond"/>
          <w:b/>
        </w:rPr>
        <w:t xml:space="preserve"> </w:t>
      </w:r>
      <w:r w:rsidRPr="00590485">
        <w:rPr>
          <w:rFonts w:ascii="Garamond" w:hAnsi="Garamond"/>
          <w:b/>
        </w:rPr>
        <w:t>SECONDED</w:t>
      </w:r>
      <w:r w:rsidRPr="00590485">
        <w:rPr>
          <w:rFonts w:ascii="Garamond" w:hAnsi="Garamond"/>
        </w:rPr>
        <w:t>:</w:t>
      </w:r>
      <w:r w:rsidR="00E24795">
        <w:rPr>
          <w:rFonts w:ascii="Garamond" w:hAnsi="Garamond"/>
        </w:rPr>
        <w:t xml:space="preserve"> </w:t>
      </w:r>
      <w:r w:rsidR="00486A17">
        <w:rPr>
          <w:rFonts w:ascii="Garamond" w:hAnsi="Garamond"/>
          <w:sz w:val="22"/>
          <w:szCs w:val="22"/>
        </w:rPr>
        <w:t>M.A. Iadarola</w:t>
      </w:r>
      <w:r w:rsidR="00486A17" w:rsidRPr="00590485">
        <w:rPr>
          <w:rFonts w:ascii="Garamond" w:hAnsi="Garamond"/>
          <w:b/>
        </w:rPr>
        <w:t xml:space="preserve"> </w:t>
      </w:r>
      <w:r w:rsidRPr="00590485">
        <w:rPr>
          <w:rFonts w:ascii="Garamond" w:hAnsi="Garamond"/>
          <w:b/>
        </w:rPr>
        <w:t>VOTING IN FAVOR</w:t>
      </w:r>
      <w:r w:rsidR="00BA3467" w:rsidRPr="00BA3467">
        <w:rPr>
          <w:rFonts w:ascii="Garamond" w:hAnsi="Garamond"/>
          <w:bCs/>
        </w:rPr>
        <w:t xml:space="preserve"> </w:t>
      </w:r>
      <w:r w:rsidR="00486A17" w:rsidRPr="00880420">
        <w:rPr>
          <w:rFonts w:ascii="Garamond" w:hAnsi="Garamond"/>
          <w:bCs/>
        </w:rPr>
        <w:t>N. Walsh</w:t>
      </w:r>
      <w:r w:rsidR="00486A17">
        <w:rPr>
          <w:rFonts w:ascii="Garamond" w:hAnsi="Garamond"/>
          <w:bCs/>
        </w:rPr>
        <w:t xml:space="preserve">, A. Schwarz, S. Mariani, N. Wise, </w:t>
      </w:r>
      <w:r w:rsidR="00486A17">
        <w:rPr>
          <w:rFonts w:ascii="Garamond" w:hAnsi="Garamond"/>
        </w:rPr>
        <w:t>A. Bundonis Jr.,</w:t>
      </w:r>
      <w:r w:rsidR="00486A17">
        <w:rPr>
          <w:rFonts w:ascii="Garamond" w:hAnsi="Garamond"/>
          <w:bCs/>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M.A. Iadarola</w:t>
      </w:r>
      <w:r w:rsidR="002441A5"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w:t>
      </w:r>
      <w:r w:rsidR="00CE0FC1" w:rsidRPr="00590485">
        <w:rPr>
          <w:rFonts w:ascii="Garamond" w:hAnsi="Garamond"/>
        </w:rPr>
        <w:t>None</w:t>
      </w:r>
      <w:r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486A17">
        <w:rPr>
          <w:rFonts w:ascii="Garamond" w:hAnsi="Garamond"/>
        </w:rPr>
        <w:t>8</w:t>
      </w:r>
      <w:r w:rsidRPr="00590485">
        <w:rPr>
          <w:rFonts w:ascii="Garamond" w:hAnsi="Garamond"/>
        </w:rPr>
        <w:t>-0-0.</w:t>
      </w:r>
    </w:p>
    <w:p w14:paraId="65F2EC59" w14:textId="77777777" w:rsidR="000E30B2" w:rsidRPr="00590485" w:rsidRDefault="000E30B2" w:rsidP="00486A17">
      <w:pPr>
        <w:jc w:val="both"/>
        <w:rPr>
          <w:rFonts w:ascii="Garamond" w:hAnsi="Garamond"/>
          <w:color w:val="000000"/>
        </w:rPr>
      </w:pPr>
    </w:p>
    <w:p w14:paraId="25B105AA" w14:textId="4BDFCF85" w:rsidR="00A92EC9" w:rsidRDefault="004E7335" w:rsidP="00486A17">
      <w:pPr>
        <w:ind w:left="810" w:hanging="90"/>
        <w:jc w:val="both"/>
        <w:rPr>
          <w:rFonts w:ascii="Garamond" w:hAnsi="Garamond"/>
          <w:b/>
          <w:color w:val="000000"/>
        </w:rPr>
      </w:pPr>
      <w:r>
        <w:rPr>
          <w:rFonts w:ascii="Garamond" w:hAnsi="Garamond"/>
          <w:b/>
          <w:color w:val="000000"/>
        </w:rPr>
        <w:t>6.</w:t>
      </w:r>
      <w:r>
        <w:rPr>
          <w:rFonts w:ascii="Garamond" w:hAnsi="Garamond"/>
          <w:b/>
          <w:color w:val="000000"/>
        </w:rPr>
        <w:tab/>
      </w:r>
      <w:r w:rsidR="00CE0FC1" w:rsidRPr="00AF727B">
        <w:rPr>
          <w:rFonts w:ascii="Garamond" w:hAnsi="Garamond"/>
          <w:b/>
          <w:color w:val="000000"/>
        </w:rPr>
        <w:t>ACCEPTANCE OF STATISTICS REPORT</w:t>
      </w:r>
    </w:p>
    <w:p w14:paraId="667916E4" w14:textId="77777777" w:rsidR="00486A17" w:rsidRDefault="00486A17" w:rsidP="00486A17">
      <w:pPr>
        <w:autoSpaceDE w:val="0"/>
        <w:autoSpaceDN w:val="0"/>
        <w:adjustRightInd w:val="0"/>
        <w:jc w:val="both"/>
        <w:rPr>
          <w:rFonts w:ascii="Garamond" w:hAnsi="Garamond"/>
          <w:bCs/>
          <w:color w:val="000000"/>
        </w:rPr>
      </w:pPr>
    </w:p>
    <w:p w14:paraId="3E957895" w14:textId="0CE2BEE6" w:rsidR="00486A17" w:rsidRDefault="008801F5" w:rsidP="008801F5">
      <w:pPr>
        <w:autoSpaceDE w:val="0"/>
        <w:autoSpaceDN w:val="0"/>
        <w:adjustRightInd w:val="0"/>
        <w:ind w:left="1440"/>
        <w:jc w:val="both"/>
        <w:rPr>
          <w:rFonts w:ascii="Garamond" w:hAnsi="Garamond"/>
          <w:bCs/>
          <w:color w:val="000000"/>
        </w:rPr>
      </w:pPr>
      <w:r w:rsidRPr="008801F5">
        <w:rPr>
          <w:rFonts w:ascii="Garamond" w:hAnsi="Garamond"/>
          <w:bCs/>
          <w:color w:val="000000"/>
        </w:rPr>
        <w:t>Circulation is down in non-fiction, while children's books, adult fiction, and mysteries are seeing an increase. Amanda will adjust her purchasing to better reflect patron interests.</w:t>
      </w:r>
    </w:p>
    <w:p w14:paraId="24003E48" w14:textId="77777777" w:rsidR="008801F5" w:rsidRDefault="008801F5" w:rsidP="008801F5">
      <w:pPr>
        <w:autoSpaceDE w:val="0"/>
        <w:autoSpaceDN w:val="0"/>
        <w:adjustRightInd w:val="0"/>
        <w:ind w:left="1440"/>
        <w:jc w:val="both"/>
        <w:rPr>
          <w:rFonts w:ascii="Garamond" w:hAnsi="Garamond"/>
          <w:bCs/>
          <w:color w:val="000000"/>
        </w:rPr>
      </w:pPr>
    </w:p>
    <w:p w14:paraId="24C3DEF2" w14:textId="77777777" w:rsidR="008801F5" w:rsidRDefault="002B336A"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Statistics Report</w:t>
      </w:r>
      <w:r w:rsidRPr="00590485">
        <w:rPr>
          <w:rFonts w:ascii="Garamond" w:hAnsi="Garamond"/>
        </w:rPr>
        <w:t xml:space="preserve"> as presented </w:t>
      </w:r>
      <w:r w:rsidRPr="00590485">
        <w:rPr>
          <w:rFonts w:ascii="Garamond" w:hAnsi="Garamond"/>
          <w:b/>
        </w:rPr>
        <w:t>MADE</w:t>
      </w:r>
      <w:r w:rsidRPr="00590485">
        <w:rPr>
          <w:rFonts w:ascii="Garamond" w:hAnsi="Garamond"/>
        </w:rPr>
        <w:t xml:space="preserve">: </w:t>
      </w:r>
      <w:r w:rsidR="008801F5">
        <w:rPr>
          <w:rFonts w:ascii="Garamond" w:hAnsi="Garamond"/>
          <w:bCs/>
        </w:rPr>
        <w:t>S. Mariani</w:t>
      </w:r>
      <w:r w:rsidR="00486A17">
        <w:rPr>
          <w:rFonts w:ascii="Garamond" w:hAnsi="Garamond"/>
          <w:bCs/>
        </w:rPr>
        <w:t xml:space="preserve"> </w:t>
      </w:r>
      <w:r w:rsidR="00327928" w:rsidRPr="00590485">
        <w:rPr>
          <w:rFonts w:ascii="Garamond" w:hAnsi="Garamond"/>
          <w:b/>
        </w:rPr>
        <w:t xml:space="preserve"> </w:t>
      </w:r>
      <w:r w:rsidRPr="00590485">
        <w:rPr>
          <w:rFonts w:ascii="Garamond" w:hAnsi="Garamond"/>
          <w:b/>
        </w:rPr>
        <w:t>SECONDED</w:t>
      </w:r>
      <w:r w:rsidRPr="00590485">
        <w:rPr>
          <w:rFonts w:ascii="Garamond" w:hAnsi="Garamond"/>
        </w:rPr>
        <w:t>:</w:t>
      </w:r>
      <w:r w:rsidR="00F03866" w:rsidRPr="00F03866">
        <w:rPr>
          <w:rFonts w:ascii="Garamond" w:hAnsi="Garamond"/>
          <w:bCs/>
        </w:rPr>
        <w:t xml:space="preserve"> </w:t>
      </w:r>
      <w:r w:rsidR="00486A17">
        <w:rPr>
          <w:rFonts w:ascii="Garamond" w:hAnsi="Garamond"/>
        </w:rPr>
        <w:t xml:space="preserve">A. </w:t>
      </w:r>
      <w:r w:rsidR="008801F5">
        <w:rPr>
          <w:rFonts w:ascii="Garamond" w:hAnsi="Garamond"/>
        </w:rPr>
        <w:t>Schwarz</w:t>
      </w:r>
      <w:r w:rsidR="00486A17">
        <w:rPr>
          <w:rFonts w:ascii="Garamond" w:hAnsi="Garamond"/>
        </w:rPr>
        <w:t xml:space="preserve"> </w:t>
      </w:r>
      <w:r w:rsidRPr="00590485">
        <w:rPr>
          <w:rFonts w:ascii="Garamond" w:hAnsi="Garamond"/>
          <w:b/>
        </w:rPr>
        <w:t xml:space="preserve">VOTING IN FAVOR: </w:t>
      </w:r>
      <w:r w:rsidR="00486A17" w:rsidRPr="00880420">
        <w:rPr>
          <w:rFonts w:ascii="Garamond" w:hAnsi="Garamond"/>
          <w:bCs/>
        </w:rPr>
        <w:t>N. Walsh</w:t>
      </w:r>
      <w:r w:rsidR="00486A17">
        <w:rPr>
          <w:rFonts w:ascii="Garamond" w:hAnsi="Garamond"/>
          <w:bCs/>
        </w:rPr>
        <w:t xml:space="preserve">, A. Schwarz, S. Mariani, N. Wise, </w:t>
      </w:r>
      <w:r w:rsidR="00486A17">
        <w:rPr>
          <w:rFonts w:ascii="Garamond" w:hAnsi="Garamond"/>
        </w:rPr>
        <w:t>A. Bundonis Jr.,</w:t>
      </w:r>
      <w:r w:rsidR="00486A17">
        <w:rPr>
          <w:rFonts w:ascii="Garamond" w:hAnsi="Garamond"/>
          <w:bCs/>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M.A. Iadarola</w:t>
      </w:r>
      <w:r w:rsidR="00486A17"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p>
    <w:p w14:paraId="1681A6DA" w14:textId="4BA56FEE" w:rsidR="002B336A" w:rsidRPr="00590485" w:rsidRDefault="004E7335"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4E7335">
        <w:rPr>
          <w:rFonts w:ascii="Garamond" w:hAnsi="Garamond"/>
          <w:b/>
          <w:bCs/>
        </w:rPr>
        <w:t>MOTION</w:t>
      </w:r>
      <w:r w:rsidRPr="00590485">
        <w:rPr>
          <w:rFonts w:ascii="Garamond" w:hAnsi="Garamond"/>
          <w:b/>
        </w:rPr>
        <w:t xml:space="preserve"> </w:t>
      </w:r>
      <w:r w:rsidR="002B336A" w:rsidRPr="00590485">
        <w:rPr>
          <w:rFonts w:ascii="Garamond" w:hAnsi="Garamond"/>
          <w:b/>
        </w:rPr>
        <w:t xml:space="preserve">APPROVED: </w:t>
      </w:r>
      <w:r w:rsidR="00486A17">
        <w:rPr>
          <w:rFonts w:ascii="Garamond" w:hAnsi="Garamond"/>
        </w:rPr>
        <w:t>8</w:t>
      </w:r>
      <w:r w:rsidR="002B336A" w:rsidRPr="00590485">
        <w:rPr>
          <w:rFonts w:ascii="Garamond" w:hAnsi="Garamond"/>
        </w:rPr>
        <w:t>-0-0.</w:t>
      </w:r>
    </w:p>
    <w:p w14:paraId="4A246945" w14:textId="77777777" w:rsidR="000E30B2" w:rsidRDefault="000E30B2" w:rsidP="00486A17">
      <w:pPr>
        <w:ind w:left="540" w:firstLine="180"/>
        <w:jc w:val="both"/>
        <w:rPr>
          <w:rFonts w:ascii="Garamond" w:hAnsi="Garamond"/>
          <w:b/>
          <w:color w:val="000000"/>
        </w:rPr>
      </w:pPr>
    </w:p>
    <w:p w14:paraId="38F2257A" w14:textId="18D77D23" w:rsidR="00EC4325" w:rsidRDefault="004E7335" w:rsidP="00486A17">
      <w:pPr>
        <w:ind w:left="540" w:firstLine="180"/>
        <w:jc w:val="both"/>
        <w:rPr>
          <w:rFonts w:ascii="Garamond" w:hAnsi="Garamond"/>
          <w:b/>
          <w:color w:val="000000"/>
        </w:rPr>
      </w:pPr>
      <w:r>
        <w:rPr>
          <w:rFonts w:ascii="Garamond" w:hAnsi="Garamond"/>
          <w:b/>
          <w:color w:val="000000"/>
        </w:rPr>
        <w:t>7.</w:t>
      </w:r>
      <w:r>
        <w:rPr>
          <w:rFonts w:ascii="Garamond" w:hAnsi="Garamond"/>
          <w:b/>
          <w:color w:val="000000"/>
        </w:rPr>
        <w:tab/>
      </w:r>
      <w:r w:rsidR="002B336A" w:rsidRPr="00AF727B">
        <w:rPr>
          <w:rFonts w:ascii="Garamond" w:hAnsi="Garamond"/>
          <w:b/>
          <w:color w:val="000000"/>
        </w:rPr>
        <w:t>CORRESPONDENCES</w:t>
      </w:r>
      <w:r w:rsidR="00B8095F">
        <w:rPr>
          <w:rFonts w:ascii="Garamond" w:hAnsi="Garamond"/>
          <w:b/>
          <w:color w:val="000000"/>
        </w:rPr>
        <w:t xml:space="preserve"> </w:t>
      </w:r>
      <w:r w:rsidR="008801F5">
        <w:rPr>
          <w:rFonts w:ascii="Garamond" w:hAnsi="Garamond"/>
          <w:b/>
          <w:color w:val="000000"/>
        </w:rPr>
        <w:t xml:space="preserve">– </w:t>
      </w:r>
      <w:r w:rsidR="008801F5" w:rsidRPr="008801F5">
        <w:rPr>
          <w:rFonts w:ascii="Garamond" w:hAnsi="Garamond"/>
          <w:bCs/>
          <w:color w:val="000000"/>
        </w:rPr>
        <w:t>None.</w:t>
      </w:r>
    </w:p>
    <w:p w14:paraId="22C9FD2A" w14:textId="77777777" w:rsidR="009F5B9C" w:rsidRDefault="009F5B9C" w:rsidP="00486A17">
      <w:pPr>
        <w:ind w:left="540" w:firstLine="180"/>
        <w:jc w:val="both"/>
        <w:rPr>
          <w:rFonts w:ascii="Garamond" w:hAnsi="Garamond"/>
          <w:b/>
          <w:color w:val="000000"/>
        </w:rPr>
      </w:pPr>
    </w:p>
    <w:p w14:paraId="49366227" w14:textId="1DE869F4" w:rsidR="009F5B9C" w:rsidRPr="009F5B9C" w:rsidRDefault="009F5B9C" w:rsidP="00486A17">
      <w:pPr>
        <w:ind w:left="1440" w:hanging="720"/>
        <w:jc w:val="both"/>
        <w:rPr>
          <w:rFonts w:ascii="Garamond" w:hAnsi="Garamond"/>
          <w:bCs/>
          <w:color w:val="000000"/>
        </w:rPr>
      </w:pPr>
      <w:r>
        <w:rPr>
          <w:rFonts w:ascii="Garamond" w:hAnsi="Garamond"/>
          <w:b/>
          <w:color w:val="000000"/>
        </w:rPr>
        <w:tab/>
      </w:r>
    </w:p>
    <w:p w14:paraId="67C82F7F" w14:textId="0CD9D6BB" w:rsidR="009C6BC8" w:rsidRPr="00327928" w:rsidRDefault="00781CFC" w:rsidP="00486A17">
      <w:pPr>
        <w:ind w:left="540" w:firstLine="180"/>
        <w:jc w:val="both"/>
        <w:rPr>
          <w:rFonts w:ascii="Garamond" w:hAnsi="Garamond"/>
          <w:caps/>
          <w:color w:val="000000"/>
        </w:rPr>
      </w:pPr>
      <w:r>
        <w:rPr>
          <w:rFonts w:ascii="Garamond" w:hAnsi="Garamond"/>
          <w:b/>
          <w:bCs/>
          <w:caps/>
          <w:color w:val="000000"/>
        </w:rPr>
        <w:lastRenderedPageBreak/>
        <w:tab/>
      </w:r>
    </w:p>
    <w:p w14:paraId="51DBC249" w14:textId="5712600B" w:rsidR="0066451A" w:rsidRDefault="00426C35" w:rsidP="00486A17">
      <w:pPr>
        <w:ind w:left="1440" w:hanging="720"/>
        <w:jc w:val="both"/>
        <w:rPr>
          <w:rFonts w:ascii="Garamond" w:hAnsi="Garamond"/>
          <w:b/>
          <w:color w:val="000000"/>
        </w:rPr>
      </w:pPr>
      <w:r>
        <w:rPr>
          <w:rFonts w:ascii="Garamond" w:hAnsi="Garamond"/>
          <w:b/>
          <w:color w:val="000000"/>
        </w:rPr>
        <w:t>8</w:t>
      </w:r>
      <w:r w:rsidR="00E24795">
        <w:rPr>
          <w:rFonts w:ascii="Garamond" w:hAnsi="Garamond"/>
          <w:b/>
          <w:color w:val="000000"/>
        </w:rPr>
        <w:t>.</w:t>
      </w:r>
      <w:r w:rsidR="00E24795">
        <w:rPr>
          <w:rFonts w:ascii="Garamond" w:hAnsi="Garamond"/>
          <w:b/>
          <w:color w:val="000000"/>
        </w:rPr>
        <w:tab/>
      </w:r>
      <w:r w:rsidR="00C518D6">
        <w:rPr>
          <w:rFonts w:ascii="Garamond" w:hAnsi="Garamond"/>
          <w:b/>
          <w:color w:val="000000"/>
        </w:rPr>
        <w:t>BOARD CHAIR’S REPORT</w:t>
      </w:r>
    </w:p>
    <w:p w14:paraId="31B8EEA7" w14:textId="77777777" w:rsidR="009F5B9C" w:rsidRDefault="009F5B9C" w:rsidP="00486A17">
      <w:pPr>
        <w:ind w:left="1440" w:hanging="720"/>
        <w:jc w:val="both"/>
        <w:rPr>
          <w:rFonts w:ascii="Garamond" w:hAnsi="Garamond"/>
          <w:b/>
          <w:color w:val="000000"/>
        </w:rPr>
      </w:pPr>
    </w:p>
    <w:p w14:paraId="781A577E" w14:textId="36C85AB5" w:rsidR="00486A17" w:rsidRDefault="009F5B9C" w:rsidP="00486A17">
      <w:pPr>
        <w:ind w:left="1440" w:hanging="720"/>
        <w:jc w:val="both"/>
        <w:rPr>
          <w:rFonts w:ascii="Garamond" w:hAnsi="Garamond"/>
          <w:bCs/>
          <w:color w:val="000000"/>
        </w:rPr>
      </w:pPr>
      <w:r>
        <w:rPr>
          <w:rFonts w:ascii="Garamond" w:hAnsi="Garamond"/>
          <w:b/>
          <w:color w:val="000000"/>
        </w:rPr>
        <w:tab/>
      </w:r>
      <w:r w:rsidR="008801F5" w:rsidRPr="008801F5">
        <w:rPr>
          <w:rFonts w:ascii="Garamond" w:hAnsi="Garamond"/>
          <w:bCs/>
          <w:color w:val="000000"/>
        </w:rPr>
        <w:t>The Board, along with Amanda and Victoria, have been making renewal presentations. Both the AAUW and the Ambulance Association have pledged $1,000 each.</w:t>
      </w:r>
    </w:p>
    <w:p w14:paraId="74C090C1" w14:textId="77777777" w:rsidR="0004065C" w:rsidRDefault="0004065C" w:rsidP="00486A17">
      <w:pPr>
        <w:jc w:val="both"/>
        <w:rPr>
          <w:rFonts w:ascii="Garamond" w:hAnsi="Garamond"/>
          <w:bCs/>
          <w:color w:val="000000"/>
        </w:rPr>
      </w:pPr>
    </w:p>
    <w:p w14:paraId="77431BDD" w14:textId="6886E491" w:rsidR="008801F5" w:rsidRDefault="009225B0" w:rsidP="00486A17">
      <w:pPr>
        <w:ind w:left="1440" w:hanging="720"/>
        <w:jc w:val="both"/>
        <w:rPr>
          <w:rFonts w:ascii="Garamond" w:hAnsi="Garamond"/>
          <w:b/>
          <w:color w:val="000000"/>
        </w:rPr>
      </w:pPr>
      <w:r>
        <w:rPr>
          <w:rFonts w:ascii="Garamond" w:hAnsi="Garamond"/>
          <w:b/>
          <w:color w:val="000000"/>
        </w:rPr>
        <w:t>9.</w:t>
      </w:r>
      <w:r>
        <w:rPr>
          <w:rFonts w:ascii="Garamond" w:hAnsi="Garamond"/>
          <w:b/>
          <w:color w:val="000000"/>
        </w:rPr>
        <w:tab/>
      </w:r>
      <w:r w:rsidR="008801F5">
        <w:rPr>
          <w:rFonts w:ascii="Garamond" w:hAnsi="Garamond"/>
          <w:b/>
          <w:color w:val="000000"/>
        </w:rPr>
        <w:t>CAPITAL CAMPAIGN PROJECT</w:t>
      </w:r>
    </w:p>
    <w:p w14:paraId="60469AB2" w14:textId="77777777" w:rsidR="008801F5" w:rsidRDefault="008801F5" w:rsidP="00486A17">
      <w:pPr>
        <w:ind w:left="1440" w:hanging="720"/>
        <w:jc w:val="both"/>
        <w:rPr>
          <w:rFonts w:ascii="Garamond" w:hAnsi="Garamond"/>
          <w:b/>
          <w:color w:val="000000"/>
        </w:rPr>
      </w:pPr>
    </w:p>
    <w:p w14:paraId="7743B335" w14:textId="3B4A5C6B" w:rsidR="008801F5" w:rsidRDefault="008801F5" w:rsidP="00486A17">
      <w:pPr>
        <w:ind w:left="1440" w:hanging="720"/>
        <w:jc w:val="both"/>
        <w:rPr>
          <w:rFonts w:ascii="Garamond" w:hAnsi="Garamond"/>
          <w:bCs/>
          <w:color w:val="000000"/>
        </w:rPr>
      </w:pPr>
      <w:r>
        <w:rPr>
          <w:rFonts w:ascii="Garamond" w:hAnsi="Garamond"/>
          <w:b/>
          <w:color w:val="000000"/>
        </w:rPr>
        <w:tab/>
      </w:r>
      <w:r w:rsidRPr="008801F5">
        <w:rPr>
          <w:rFonts w:ascii="Garamond" w:hAnsi="Garamond"/>
          <w:bCs/>
          <w:color w:val="000000"/>
        </w:rPr>
        <w:t>T</w:t>
      </w:r>
      <w:r>
        <w:rPr>
          <w:rFonts w:ascii="Garamond" w:hAnsi="Garamond"/>
          <w:bCs/>
          <w:color w:val="000000"/>
        </w:rPr>
        <w:t>he comedy show fundraiser (appropriate for adults only) has been scheduled for August 28, 2025 at 7 P.M. There are three ticket levels: $50 General Admission, $500 VIP tickets (only 16 tickets available) and $1,000 VIP tickets (only 8 tickets available). The VIP tickets include a cocktail party starting at 6 P.M. Tickets will be available soon on the Kate’s website.</w:t>
      </w:r>
    </w:p>
    <w:p w14:paraId="6FCB48E0" w14:textId="77777777" w:rsidR="008801F5" w:rsidRDefault="008801F5" w:rsidP="00486A17">
      <w:pPr>
        <w:ind w:left="1440" w:hanging="720"/>
        <w:jc w:val="both"/>
        <w:rPr>
          <w:rFonts w:ascii="Garamond" w:hAnsi="Garamond"/>
          <w:bCs/>
          <w:color w:val="000000"/>
        </w:rPr>
      </w:pPr>
    </w:p>
    <w:p w14:paraId="607CEAB5" w14:textId="383D8A42" w:rsidR="008801F5" w:rsidRDefault="008801F5" w:rsidP="00486A17">
      <w:pPr>
        <w:ind w:left="1440" w:hanging="720"/>
        <w:jc w:val="both"/>
        <w:rPr>
          <w:rFonts w:ascii="Garamond" w:hAnsi="Garamond"/>
          <w:bCs/>
          <w:color w:val="000000"/>
        </w:rPr>
      </w:pPr>
      <w:r>
        <w:rPr>
          <w:rFonts w:ascii="Garamond" w:hAnsi="Garamond"/>
          <w:bCs/>
          <w:color w:val="000000"/>
        </w:rPr>
        <w:tab/>
      </w:r>
      <w:r w:rsidRPr="008801F5">
        <w:rPr>
          <w:rFonts w:ascii="Garamond" w:hAnsi="Garamond"/>
          <w:b/>
          <w:color w:val="000000"/>
        </w:rPr>
        <w:t>Library Foundation</w:t>
      </w:r>
      <w:r>
        <w:rPr>
          <w:rFonts w:ascii="Garamond" w:hAnsi="Garamond"/>
          <w:b/>
          <w:color w:val="000000"/>
        </w:rPr>
        <w:t xml:space="preserve"> -</w:t>
      </w:r>
      <w:r>
        <w:rPr>
          <w:rFonts w:ascii="Garamond" w:hAnsi="Garamond"/>
          <w:bCs/>
          <w:color w:val="000000"/>
        </w:rPr>
        <w:t xml:space="preserve"> Final paperwork is being reviewed by the attorney. </w:t>
      </w:r>
      <w:r w:rsidRPr="008801F5">
        <w:rPr>
          <w:rFonts w:ascii="Garamond" w:hAnsi="Garamond"/>
          <w:bCs/>
          <w:color w:val="000000"/>
        </w:rPr>
        <w:t>After narrowing the list from 51 candidates to 9, the new Foundation members have been selected and have held their first meeting.</w:t>
      </w:r>
      <w:r>
        <w:rPr>
          <w:rFonts w:ascii="Garamond" w:hAnsi="Garamond"/>
          <w:bCs/>
          <w:color w:val="000000"/>
        </w:rPr>
        <w:t xml:space="preserve"> T</w:t>
      </w:r>
      <w:r w:rsidRPr="008801F5">
        <w:rPr>
          <w:rFonts w:ascii="Garamond" w:hAnsi="Garamond"/>
          <w:bCs/>
          <w:color w:val="000000"/>
        </w:rPr>
        <w:t>he following individuals have been appointed</w:t>
      </w:r>
      <w:r>
        <w:rPr>
          <w:rFonts w:ascii="Garamond" w:hAnsi="Garamond"/>
          <w:bCs/>
          <w:color w:val="000000"/>
        </w:rPr>
        <w:t>:</w:t>
      </w:r>
    </w:p>
    <w:p w14:paraId="543AA599" w14:textId="77777777" w:rsidR="008801F5" w:rsidRDefault="008801F5" w:rsidP="00486A17">
      <w:pPr>
        <w:ind w:left="1440" w:hanging="720"/>
        <w:jc w:val="both"/>
        <w:rPr>
          <w:rFonts w:ascii="Garamond" w:hAnsi="Garamond"/>
          <w:bCs/>
          <w:color w:val="000000"/>
        </w:rPr>
      </w:pPr>
    </w:p>
    <w:p w14:paraId="3CD54497" w14:textId="45533D21" w:rsidR="008801F5" w:rsidRPr="008801F5" w:rsidRDefault="008801F5" w:rsidP="008801F5">
      <w:pPr>
        <w:ind w:left="1080"/>
        <w:jc w:val="center"/>
        <w:rPr>
          <w:rFonts w:ascii="Garamond" w:hAnsi="Garamond"/>
          <w:b/>
          <w:color w:val="000000"/>
        </w:rPr>
      </w:pPr>
      <w:r w:rsidRPr="008801F5">
        <w:rPr>
          <w:rFonts w:ascii="Garamond" w:hAnsi="Garamond"/>
          <w:b/>
          <w:color w:val="000000"/>
        </w:rPr>
        <w:t>Michael Rafferty – Chair</w:t>
      </w:r>
    </w:p>
    <w:p w14:paraId="5512BDBF" w14:textId="4389DE66" w:rsidR="008801F5" w:rsidRPr="008801F5" w:rsidRDefault="008801F5" w:rsidP="008801F5">
      <w:pPr>
        <w:ind w:left="1080"/>
        <w:jc w:val="center"/>
        <w:rPr>
          <w:rFonts w:ascii="Garamond" w:hAnsi="Garamond"/>
          <w:b/>
          <w:color w:val="000000"/>
        </w:rPr>
      </w:pPr>
      <w:r w:rsidRPr="008801F5">
        <w:rPr>
          <w:rFonts w:ascii="Garamond" w:hAnsi="Garamond"/>
          <w:b/>
          <w:color w:val="000000"/>
        </w:rPr>
        <w:t>Charlie Farrow – Vice Chair</w:t>
      </w:r>
    </w:p>
    <w:p w14:paraId="1630CCFE" w14:textId="581C7DA8" w:rsidR="008801F5" w:rsidRPr="008801F5" w:rsidRDefault="008801F5" w:rsidP="008801F5">
      <w:pPr>
        <w:ind w:left="1080"/>
        <w:jc w:val="center"/>
        <w:rPr>
          <w:rFonts w:ascii="Garamond" w:hAnsi="Garamond"/>
          <w:b/>
          <w:color w:val="000000"/>
        </w:rPr>
      </w:pPr>
      <w:r w:rsidRPr="008801F5">
        <w:rPr>
          <w:rFonts w:ascii="Garamond" w:hAnsi="Garamond"/>
          <w:b/>
          <w:color w:val="000000"/>
        </w:rPr>
        <w:t>Dan Welch – Secretary</w:t>
      </w:r>
    </w:p>
    <w:p w14:paraId="0B1DC68A" w14:textId="7E6D10B0" w:rsidR="008801F5" w:rsidRPr="008801F5" w:rsidRDefault="008801F5" w:rsidP="008801F5">
      <w:pPr>
        <w:ind w:left="1080"/>
        <w:jc w:val="center"/>
        <w:rPr>
          <w:rFonts w:ascii="Garamond" w:hAnsi="Garamond"/>
          <w:b/>
          <w:color w:val="000000"/>
        </w:rPr>
      </w:pPr>
      <w:r w:rsidRPr="008801F5">
        <w:rPr>
          <w:rFonts w:ascii="Garamond" w:hAnsi="Garamond"/>
          <w:b/>
          <w:color w:val="000000"/>
        </w:rPr>
        <w:t>Mark Hand – Treasurer</w:t>
      </w:r>
    </w:p>
    <w:p w14:paraId="12A9E3E9" w14:textId="6F819759" w:rsidR="008801F5" w:rsidRPr="008801F5" w:rsidRDefault="008801F5" w:rsidP="008801F5">
      <w:pPr>
        <w:ind w:left="1080"/>
        <w:jc w:val="center"/>
        <w:rPr>
          <w:rFonts w:ascii="Garamond" w:hAnsi="Garamond"/>
          <w:b/>
          <w:color w:val="000000"/>
        </w:rPr>
      </w:pPr>
      <w:r w:rsidRPr="008801F5">
        <w:rPr>
          <w:rFonts w:ascii="Garamond" w:hAnsi="Garamond"/>
          <w:b/>
          <w:color w:val="000000"/>
        </w:rPr>
        <w:t>Andrea Berman</w:t>
      </w:r>
    </w:p>
    <w:p w14:paraId="3DB151F4" w14:textId="2F8C133C" w:rsidR="008801F5" w:rsidRPr="008801F5" w:rsidRDefault="008801F5" w:rsidP="008801F5">
      <w:pPr>
        <w:ind w:left="1080"/>
        <w:jc w:val="center"/>
        <w:rPr>
          <w:rFonts w:ascii="Garamond" w:hAnsi="Garamond"/>
          <w:b/>
          <w:color w:val="000000"/>
        </w:rPr>
      </w:pPr>
      <w:r w:rsidRPr="008801F5">
        <w:rPr>
          <w:rFonts w:ascii="Garamond" w:hAnsi="Garamond"/>
          <w:b/>
          <w:color w:val="000000"/>
        </w:rPr>
        <w:t>Sascha Paladino</w:t>
      </w:r>
    </w:p>
    <w:p w14:paraId="1B9309CE" w14:textId="48A0BF0B" w:rsidR="008801F5" w:rsidRPr="008801F5" w:rsidRDefault="008801F5" w:rsidP="008801F5">
      <w:pPr>
        <w:ind w:left="1080"/>
        <w:jc w:val="center"/>
        <w:rPr>
          <w:rFonts w:ascii="Garamond" w:hAnsi="Garamond"/>
          <w:b/>
          <w:color w:val="000000"/>
        </w:rPr>
      </w:pPr>
      <w:r w:rsidRPr="008801F5">
        <w:rPr>
          <w:rFonts w:ascii="Garamond" w:hAnsi="Garamond"/>
          <w:b/>
          <w:color w:val="000000"/>
        </w:rPr>
        <w:t>Toral Maher</w:t>
      </w:r>
    </w:p>
    <w:p w14:paraId="49C36614" w14:textId="7E5EA846" w:rsidR="008801F5" w:rsidRPr="008801F5" w:rsidRDefault="008801F5" w:rsidP="008801F5">
      <w:pPr>
        <w:ind w:left="1080"/>
        <w:jc w:val="center"/>
        <w:rPr>
          <w:rFonts w:ascii="Garamond" w:hAnsi="Garamond"/>
          <w:b/>
          <w:color w:val="000000"/>
        </w:rPr>
      </w:pPr>
      <w:r w:rsidRPr="008801F5">
        <w:rPr>
          <w:rFonts w:ascii="Garamond" w:hAnsi="Garamond"/>
          <w:b/>
          <w:color w:val="000000"/>
        </w:rPr>
        <w:t xml:space="preserve">Noelle </w:t>
      </w:r>
      <w:proofErr w:type="spellStart"/>
      <w:r w:rsidRPr="008801F5">
        <w:rPr>
          <w:rFonts w:ascii="Garamond" w:hAnsi="Garamond"/>
          <w:b/>
          <w:color w:val="000000"/>
        </w:rPr>
        <w:t>Marchaj</w:t>
      </w:r>
      <w:proofErr w:type="spellEnd"/>
    </w:p>
    <w:p w14:paraId="632AB749" w14:textId="01428095" w:rsidR="008801F5" w:rsidRDefault="008801F5" w:rsidP="008801F5">
      <w:pPr>
        <w:ind w:left="1080"/>
        <w:jc w:val="center"/>
        <w:rPr>
          <w:rFonts w:ascii="Garamond" w:hAnsi="Garamond"/>
          <w:b/>
          <w:color w:val="000000"/>
        </w:rPr>
      </w:pPr>
      <w:r w:rsidRPr="008801F5">
        <w:rPr>
          <w:rFonts w:ascii="Garamond" w:hAnsi="Garamond"/>
          <w:b/>
          <w:color w:val="000000"/>
        </w:rPr>
        <w:t>Krista May</w:t>
      </w:r>
    </w:p>
    <w:p w14:paraId="50B66B11" w14:textId="77777777" w:rsidR="008801F5" w:rsidRPr="008801F5" w:rsidRDefault="008801F5" w:rsidP="008801F5">
      <w:pPr>
        <w:ind w:left="1080"/>
        <w:jc w:val="center"/>
        <w:rPr>
          <w:rFonts w:ascii="Garamond" w:hAnsi="Garamond"/>
          <w:b/>
          <w:color w:val="000000"/>
        </w:rPr>
      </w:pPr>
    </w:p>
    <w:p w14:paraId="7AE1311F" w14:textId="34E56C6A" w:rsidR="004A5791" w:rsidRPr="009E3871" w:rsidRDefault="004A15BB" w:rsidP="00486A17">
      <w:pPr>
        <w:ind w:left="1440" w:hanging="720"/>
        <w:jc w:val="both"/>
        <w:rPr>
          <w:rFonts w:ascii="Garamond" w:hAnsi="Garamond"/>
          <w:b/>
          <w:color w:val="000000"/>
        </w:rPr>
      </w:pPr>
      <w:r w:rsidRPr="00AF727B">
        <w:rPr>
          <w:rFonts w:ascii="Garamond" w:hAnsi="Garamond"/>
          <w:b/>
          <w:color w:val="000000"/>
        </w:rPr>
        <w:t>LIBRARY DIRECTOR’S REPORT</w:t>
      </w:r>
    </w:p>
    <w:p w14:paraId="12581635" w14:textId="77777777" w:rsidR="00486A17" w:rsidRDefault="00486A17" w:rsidP="008801F5">
      <w:pPr>
        <w:jc w:val="both"/>
        <w:rPr>
          <w:rFonts w:ascii="Garamond" w:hAnsi="Garamond"/>
        </w:rPr>
      </w:pPr>
    </w:p>
    <w:p w14:paraId="7B8DC838" w14:textId="2D12CAD7" w:rsidR="008801F5" w:rsidRDefault="008801F5" w:rsidP="008801F5">
      <w:pPr>
        <w:ind w:left="1440"/>
        <w:jc w:val="both"/>
        <w:rPr>
          <w:rFonts w:ascii="Garamond" w:hAnsi="Garamond"/>
        </w:rPr>
      </w:pPr>
      <w:r w:rsidRPr="008801F5">
        <w:rPr>
          <w:rFonts w:ascii="Garamond" w:hAnsi="Garamond"/>
        </w:rPr>
        <w:t xml:space="preserve">The new Assistant Director and Children’s Librarian, Rebecca </w:t>
      </w:r>
      <w:proofErr w:type="spellStart"/>
      <w:r w:rsidRPr="008801F5">
        <w:rPr>
          <w:rFonts w:ascii="Garamond" w:hAnsi="Garamond"/>
        </w:rPr>
        <w:t>Graebner</w:t>
      </w:r>
      <w:proofErr w:type="spellEnd"/>
      <w:r w:rsidRPr="008801F5">
        <w:rPr>
          <w:rFonts w:ascii="Garamond" w:hAnsi="Garamond"/>
        </w:rPr>
        <w:t xml:space="preserve">, started on April 1st. Amanda and Nathan both expressed gratitude to the staff for stepping up to provide programs and maintain continuity of services during the time the position was unfilled. On social media, </w:t>
      </w:r>
      <w:r>
        <w:rPr>
          <w:rFonts w:ascii="Garamond" w:hAnsi="Garamond"/>
        </w:rPr>
        <w:t xml:space="preserve">the weekly </w:t>
      </w:r>
      <w:r w:rsidRPr="008801F5">
        <w:rPr>
          <w:rFonts w:ascii="Garamond" w:hAnsi="Garamond"/>
        </w:rPr>
        <w:t xml:space="preserve">"Meet the Staff" feature </w:t>
      </w:r>
      <w:r>
        <w:rPr>
          <w:rFonts w:ascii="Garamond" w:hAnsi="Garamond"/>
        </w:rPr>
        <w:t>has been popular.</w:t>
      </w:r>
      <w:r w:rsidRPr="008801F5">
        <w:rPr>
          <w:rFonts w:ascii="Garamond" w:hAnsi="Garamond"/>
        </w:rPr>
        <w:t xml:space="preserve"> Twenty-five new library cards were issued, along with </w:t>
      </w:r>
      <w:r>
        <w:rPr>
          <w:rFonts w:ascii="Garamond" w:hAnsi="Garamond"/>
        </w:rPr>
        <w:t>thirty-six</w:t>
      </w:r>
      <w:r w:rsidRPr="008801F5">
        <w:rPr>
          <w:rFonts w:ascii="Garamond" w:hAnsi="Garamond"/>
        </w:rPr>
        <w:t xml:space="preserve"> renewals.</w:t>
      </w:r>
      <w:r>
        <w:rPr>
          <w:rFonts w:ascii="Garamond" w:hAnsi="Garamond"/>
        </w:rPr>
        <w:t xml:space="preserve"> </w:t>
      </w:r>
      <w:r w:rsidRPr="008801F5">
        <w:rPr>
          <w:rFonts w:ascii="Garamond" w:hAnsi="Garamond"/>
        </w:rPr>
        <w:t>Additionally, lawn games are now available for checkout again.</w:t>
      </w:r>
    </w:p>
    <w:p w14:paraId="478A170E" w14:textId="77777777" w:rsidR="008801F5" w:rsidRPr="008801F5" w:rsidRDefault="008801F5" w:rsidP="008801F5">
      <w:pPr>
        <w:ind w:left="1440"/>
        <w:jc w:val="both"/>
        <w:rPr>
          <w:rFonts w:ascii="Garamond" w:hAnsi="Garamond"/>
        </w:rPr>
      </w:pPr>
    </w:p>
    <w:p w14:paraId="0947086E" w14:textId="39515E4A" w:rsidR="008801F5" w:rsidRPr="008801F5" w:rsidRDefault="008801F5" w:rsidP="008801F5">
      <w:pPr>
        <w:ind w:left="1440"/>
        <w:jc w:val="both"/>
        <w:rPr>
          <w:rFonts w:ascii="Garamond" w:hAnsi="Garamond"/>
        </w:rPr>
      </w:pPr>
      <w:r w:rsidRPr="008801F5">
        <w:rPr>
          <w:rFonts w:ascii="Garamond" w:hAnsi="Garamond"/>
        </w:rPr>
        <w:t>In March, 28 adult programs were offered, with a total of 371 attendees. Our most popular events included the Kerry Boys Irish Music performance (60 attendees), Sheryl Faye as Ruth Bader Ginsburg (50 attendees), the Sourdough Demonstration (22 attendees</w:t>
      </w:r>
      <w:r>
        <w:rPr>
          <w:rFonts w:ascii="Garamond" w:hAnsi="Garamond"/>
        </w:rPr>
        <w:t xml:space="preserve"> signed up within first four minutes of registration), </w:t>
      </w:r>
      <w:r w:rsidRPr="008801F5">
        <w:rPr>
          <w:rFonts w:ascii="Garamond" w:hAnsi="Garamond"/>
        </w:rPr>
        <w:t xml:space="preserve">and Square Dancing (20 attendees). This month’s movie, </w:t>
      </w:r>
      <w:r w:rsidRPr="008801F5">
        <w:rPr>
          <w:rFonts w:ascii="Garamond" w:hAnsi="Garamond"/>
          <w:i/>
          <w:iCs/>
        </w:rPr>
        <w:t>Wicked</w:t>
      </w:r>
      <w:r w:rsidRPr="008801F5">
        <w:rPr>
          <w:rFonts w:ascii="Garamond" w:hAnsi="Garamond"/>
        </w:rPr>
        <w:t>, had 18 attendees. Due to the popularity of the Sourdough demonstration, another session will be scheduled.</w:t>
      </w:r>
    </w:p>
    <w:p w14:paraId="4B166671" w14:textId="77777777" w:rsidR="008801F5" w:rsidRDefault="008801F5" w:rsidP="00486A17">
      <w:pPr>
        <w:ind w:left="1440"/>
        <w:jc w:val="both"/>
        <w:rPr>
          <w:rFonts w:ascii="Garamond" w:hAnsi="Garamond"/>
        </w:rPr>
      </w:pPr>
    </w:p>
    <w:p w14:paraId="5DAFC993" w14:textId="4AA6F746" w:rsidR="00781CFC" w:rsidRDefault="004A5791" w:rsidP="00486A17">
      <w:pPr>
        <w:autoSpaceDE w:val="0"/>
        <w:autoSpaceDN w:val="0"/>
        <w:adjustRightInd w:val="0"/>
        <w:ind w:left="1440"/>
        <w:jc w:val="both"/>
        <w:rPr>
          <w:rFonts w:ascii="Garamond" w:hAnsi="Garamond"/>
        </w:rPr>
      </w:pPr>
      <w:r w:rsidRPr="002D56C6">
        <w:rPr>
          <w:rFonts w:ascii="Garamond" w:hAnsi="Garamond"/>
          <w:b/>
          <w:bCs/>
        </w:rPr>
        <w:t xml:space="preserve">Coming </w:t>
      </w:r>
      <w:r w:rsidR="00486A17">
        <w:rPr>
          <w:rFonts w:ascii="Garamond" w:hAnsi="Garamond"/>
          <w:b/>
          <w:bCs/>
        </w:rPr>
        <w:t>u</w:t>
      </w:r>
      <w:r w:rsidRPr="002D56C6">
        <w:rPr>
          <w:rFonts w:ascii="Garamond" w:hAnsi="Garamond"/>
          <w:b/>
          <w:bCs/>
        </w:rPr>
        <w:t>p</w:t>
      </w:r>
      <w:r>
        <w:rPr>
          <w:rFonts w:ascii="Garamond" w:hAnsi="Garamond"/>
        </w:rPr>
        <w:t>:</w:t>
      </w:r>
    </w:p>
    <w:p w14:paraId="38F6B8B4" w14:textId="339DEF57" w:rsidR="00486A17" w:rsidRPr="00486A17" w:rsidRDefault="008801F5" w:rsidP="00486A17">
      <w:pPr>
        <w:pStyle w:val="ListParagraph"/>
        <w:numPr>
          <w:ilvl w:val="0"/>
          <w:numId w:val="37"/>
        </w:numPr>
        <w:autoSpaceDE w:val="0"/>
        <w:autoSpaceDN w:val="0"/>
        <w:adjustRightInd w:val="0"/>
        <w:jc w:val="both"/>
        <w:rPr>
          <w:rFonts w:ascii="Garamond" w:hAnsi="Garamond"/>
          <w:b/>
          <w:bCs/>
        </w:rPr>
      </w:pPr>
      <w:r>
        <w:rPr>
          <w:rFonts w:ascii="Garamond" w:hAnsi="Garamond"/>
          <w:b/>
          <w:bCs/>
        </w:rPr>
        <w:t>April 10 - Green Old Saybrook</w:t>
      </w:r>
    </w:p>
    <w:p w14:paraId="562DCC19" w14:textId="75037A76" w:rsidR="00486A17" w:rsidRPr="008801F5" w:rsidRDefault="008801F5" w:rsidP="00486A17">
      <w:pPr>
        <w:pStyle w:val="ListParagraph"/>
        <w:numPr>
          <w:ilvl w:val="0"/>
          <w:numId w:val="37"/>
        </w:numPr>
        <w:autoSpaceDE w:val="0"/>
        <w:autoSpaceDN w:val="0"/>
        <w:adjustRightInd w:val="0"/>
        <w:jc w:val="both"/>
        <w:rPr>
          <w:rFonts w:ascii="Garamond" w:hAnsi="Garamond"/>
        </w:rPr>
      </w:pPr>
      <w:r>
        <w:rPr>
          <w:rFonts w:ascii="Garamond" w:hAnsi="Garamond"/>
          <w:b/>
          <w:bCs/>
        </w:rPr>
        <w:t>April 24 - Protecting our Pollinators</w:t>
      </w:r>
    </w:p>
    <w:p w14:paraId="13423A80" w14:textId="77A9F191" w:rsidR="008801F5" w:rsidRPr="008801F5" w:rsidRDefault="008801F5" w:rsidP="008801F5">
      <w:pPr>
        <w:pStyle w:val="ListParagraph"/>
        <w:numPr>
          <w:ilvl w:val="0"/>
          <w:numId w:val="37"/>
        </w:numPr>
        <w:autoSpaceDE w:val="0"/>
        <w:autoSpaceDN w:val="0"/>
        <w:adjustRightInd w:val="0"/>
        <w:rPr>
          <w:rFonts w:ascii="Garamond" w:hAnsi="Garamond"/>
        </w:rPr>
      </w:pPr>
      <w:r>
        <w:rPr>
          <w:rFonts w:ascii="Garamond" w:hAnsi="Garamond"/>
          <w:b/>
          <w:bCs/>
        </w:rPr>
        <w:t xml:space="preserve">May 8 - Janet Barrett, author of </w:t>
      </w:r>
      <w:r w:rsidRPr="008801F5">
        <w:rPr>
          <w:rFonts w:ascii="Garamond" w:hAnsi="Garamond"/>
          <w:b/>
          <w:bCs/>
          <w:i/>
          <w:iCs/>
        </w:rPr>
        <w:t>Comanche</w:t>
      </w:r>
      <w:r>
        <w:rPr>
          <w:rFonts w:ascii="Garamond" w:hAnsi="Garamond"/>
          <w:b/>
          <w:bCs/>
        </w:rPr>
        <w:t xml:space="preserve"> and </w:t>
      </w:r>
      <w:r w:rsidRPr="008801F5">
        <w:rPr>
          <w:rFonts w:ascii="Garamond" w:hAnsi="Garamond"/>
          <w:b/>
          <w:bCs/>
          <w:i/>
          <w:iCs/>
        </w:rPr>
        <w:t>His Captain</w:t>
      </w:r>
    </w:p>
    <w:p w14:paraId="7B9CBA55" w14:textId="7468E86F" w:rsidR="008801F5" w:rsidRPr="008801F5" w:rsidRDefault="008801F5" w:rsidP="008801F5">
      <w:pPr>
        <w:pStyle w:val="ListParagraph"/>
        <w:numPr>
          <w:ilvl w:val="0"/>
          <w:numId w:val="37"/>
        </w:numPr>
        <w:autoSpaceDE w:val="0"/>
        <w:autoSpaceDN w:val="0"/>
        <w:adjustRightInd w:val="0"/>
        <w:rPr>
          <w:rFonts w:ascii="Garamond" w:hAnsi="Garamond"/>
        </w:rPr>
      </w:pPr>
      <w:r>
        <w:rPr>
          <w:rFonts w:ascii="Garamond" w:hAnsi="Garamond"/>
          <w:b/>
          <w:bCs/>
        </w:rPr>
        <w:t>May 10 – Kim Larkin will present a Downton Abbey-themed Tea &amp; Chocolate Pairing</w:t>
      </w:r>
    </w:p>
    <w:p w14:paraId="7FF3B614" w14:textId="4F031713" w:rsidR="00486A17" w:rsidRPr="008801F5" w:rsidRDefault="008801F5" w:rsidP="008801F5">
      <w:pPr>
        <w:pStyle w:val="ListParagraph"/>
        <w:numPr>
          <w:ilvl w:val="0"/>
          <w:numId w:val="37"/>
        </w:numPr>
        <w:autoSpaceDE w:val="0"/>
        <w:autoSpaceDN w:val="0"/>
        <w:adjustRightInd w:val="0"/>
        <w:jc w:val="both"/>
        <w:rPr>
          <w:rFonts w:ascii="Garamond" w:hAnsi="Garamond"/>
        </w:rPr>
      </w:pPr>
      <w:r>
        <w:rPr>
          <w:rFonts w:ascii="Garamond" w:hAnsi="Garamond"/>
          <w:b/>
          <w:bCs/>
        </w:rPr>
        <w:t>May 13 – Florence Griswold Outreach will return to make altered books</w:t>
      </w:r>
    </w:p>
    <w:p w14:paraId="7AB49677" w14:textId="77777777" w:rsidR="00486A17" w:rsidRPr="00486A17" w:rsidRDefault="00486A17" w:rsidP="00486A17">
      <w:pPr>
        <w:pStyle w:val="ListParagraph"/>
        <w:autoSpaceDE w:val="0"/>
        <w:autoSpaceDN w:val="0"/>
        <w:adjustRightInd w:val="0"/>
        <w:ind w:left="2160"/>
        <w:jc w:val="both"/>
        <w:rPr>
          <w:rFonts w:ascii="Garamond" w:hAnsi="Garamond"/>
        </w:rPr>
      </w:pPr>
    </w:p>
    <w:p w14:paraId="6D676751" w14:textId="0E18A1BF" w:rsidR="00486A17" w:rsidRDefault="00005CD3" w:rsidP="008801F5">
      <w:pPr>
        <w:autoSpaceDE w:val="0"/>
        <w:autoSpaceDN w:val="0"/>
        <w:adjustRightInd w:val="0"/>
        <w:ind w:left="1440"/>
        <w:jc w:val="both"/>
        <w:rPr>
          <w:rFonts w:ascii="Garamond" w:hAnsi="Garamond"/>
        </w:rPr>
      </w:pPr>
      <w:r w:rsidRPr="00486A17">
        <w:rPr>
          <w:rFonts w:ascii="Garamond" w:hAnsi="Garamond"/>
          <w:b/>
          <w:bCs/>
        </w:rPr>
        <w:t xml:space="preserve">The Children's Library </w:t>
      </w:r>
      <w:r w:rsidRPr="00486A17">
        <w:rPr>
          <w:rFonts w:ascii="Garamond" w:hAnsi="Garamond"/>
        </w:rPr>
        <w:t xml:space="preserve">hosted </w:t>
      </w:r>
      <w:r w:rsidR="00486A17">
        <w:rPr>
          <w:rFonts w:ascii="Garamond" w:hAnsi="Garamond"/>
        </w:rPr>
        <w:t>1</w:t>
      </w:r>
      <w:r w:rsidR="008801F5">
        <w:rPr>
          <w:rFonts w:ascii="Garamond" w:hAnsi="Garamond"/>
        </w:rPr>
        <w:t>8</w:t>
      </w:r>
      <w:r w:rsidRPr="00486A17">
        <w:rPr>
          <w:rFonts w:ascii="Garamond" w:hAnsi="Garamond"/>
        </w:rPr>
        <w:t xml:space="preserve"> in-person events, with </w:t>
      </w:r>
      <w:r w:rsidR="008801F5">
        <w:rPr>
          <w:rFonts w:ascii="Garamond" w:hAnsi="Garamond"/>
        </w:rPr>
        <w:t>807</w:t>
      </w:r>
      <w:r w:rsidRPr="00486A17">
        <w:rPr>
          <w:rFonts w:ascii="Garamond" w:hAnsi="Garamond"/>
        </w:rPr>
        <w:t xml:space="preserve"> attendees participating in various activities</w:t>
      </w:r>
      <w:r w:rsidR="008801F5">
        <w:rPr>
          <w:rFonts w:ascii="Garamond" w:hAnsi="Garamond"/>
        </w:rPr>
        <w:t xml:space="preserve">. Our leprechaun trap was a big hit again, doubling last year’s registrations. </w:t>
      </w:r>
      <w:r w:rsidR="008801F5" w:rsidRPr="008801F5">
        <w:rPr>
          <w:rFonts w:ascii="Garamond" w:hAnsi="Garamond"/>
        </w:rPr>
        <w:t>Grub Club remains a fun and popular activity</w:t>
      </w:r>
      <w:r w:rsidR="008801F5">
        <w:rPr>
          <w:rFonts w:ascii="Garamond" w:hAnsi="Garamond"/>
        </w:rPr>
        <w:t>, along with the passive activities enjoyed by many.</w:t>
      </w:r>
    </w:p>
    <w:p w14:paraId="17765516" w14:textId="77777777" w:rsidR="008801F5" w:rsidRPr="00005CD3" w:rsidRDefault="008801F5" w:rsidP="008801F5">
      <w:pPr>
        <w:autoSpaceDE w:val="0"/>
        <w:autoSpaceDN w:val="0"/>
        <w:adjustRightInd w:val="0"/>
        <w:ind w:left="1440"/>
        <w:jc w:val="both"/>
        <w:rPr>
          <w:rFonts w:ascii="Garamond" w:hAnsi="Garamond"/>
        </w:rPr>
      </w:pPr>
    </w:p>
    <w:p w14:paraId="2C3526D8" w14:textId="09FC0066" w:rsidR="008801F5" w:rsidRDefault="0066451A" w:rsidP="008801F5">
      <w:pPr>
        <w:autoSpaceDE w:val="0"/>
        <w:autoSpaceDN w:val="0"/>
        <w:adjustRightInd w:val="0"/>
        <w:ind w:left="1440" w:hanging="1440"/>
        <w:jc w:val="both"/>
        <w:rPr>
          <w:rFonts w:ascii="Garamond" w:hAnsi="Garamond"/>
          <w:b/>
          <w:bCs/>
          <w:color w:val="222222"/>
        </w:rPr>
      </w:pPr>
      <w:r>
        <w:rPr>
          <w:rFonts w:ascii="Garamond" w:hAnsi="Garamond"/>
          <w:color w:val="222222"/>
        </w:rPr>
        <w:tab/>
      </w:r>
      <w:r w:rsidR="003821DE" w:rsidRPr="003821DE">
        <w:rPr>
          <w:rFonts w:ascii="Garamond" w:hAnsi="Garamond"/>
          <w:b/>
          <w:bCs/>
          <w:color w:val="222222"/>
        </w:rPr>
        <w:t>YA</w:t>
      </w:r>
      <w:r w:rsidR="003821DE">
        <w:rPr>
          <w:rFonts w:ascii="Garamond" w:hAnsi="Garamond"/>
          <w:color w:val="222222"/>
        </w:rPr>
        <w:t xml:space="preserve"> – </w:t>
      </w:r>
      <w:r w:rsidR="008801F5">
        <w:rPr>
          <w:rFonts w:ascii="Garamond" w:hAnsi="Garamond"/>
          <w:color w:val="222222"/>
        </w:rPr>
        <w:t xml:space="preserve">Twenty ducks were decorated by patrons and now on display. Judging will commence soon. The Bards of </w:t>
      </w:r>
      <w:proofErr w:type="spellStart"/>
      <w:r w:rsidR="008801F5">
        <w:rPr>
          <w:rFonts w:ascii="Garamond" w:hAnsi="Garamond"/>
          <w:color w:val="222222"/>
        </w:rPr>
        <w:t>Gungywamp</w:t>
      </w:r>
      <w:proofErr w:type="spellEnd"/>
      <w:r w:rsidR="008801F5">
        <w:rPr>
          <w:rFonts w:ascii="Garamond" w:hAnsi="Garamond"/>
          <w:color w:val="222222"/>
        </w:rPr>
        <w:t xml:space="preserve">, made up of talented storytellers and musicians, were engaging and entertaining. Brian is working with Poet Laureate Sandy </w:t>
      </w:r>
      <w:proofErr w:type="spellStart"/>
      <w:r w:rsidR="008801F5">
        <w:rPr>
          <w:rFonts w:ascii="Garamond" w:hAnsi="Garamond"/>
          <w:color w:val="222222"/>
        </w:rPr>
        <w:t>Yannone</w:t>
      </w:r>
      <w:proofErr w:type="spellEnd"/>
      <w:r w:rsidR="008801F5">
        <w:rPr>
          <w:rFonts w:ascii="Garamond" w:hAnsi="Garamond"/>
          <w:color w:val="222222"/>
        </w:rPr>
        <w:t xml:space="preserve"> to establish teen “Write-In” sessions. </w:t>
      </w:r>
      <w:r w:rsidR="004163A9" w:rsidRPr="00486A17">
        <w:rPr>
          <w:rFonts w:ascii="Garamond" w:hAnsi="Garamond"/>
          <w:b/>
          <w:bCs/>
          <w:color w:val="222222"/>
        </w:rPr>
        <w:t>Coming up</w:t>
      </w:r>
      <w:r w:rsidR="00486A17" w:rsidRPr="00486A17">
        <w:rPr>
          <w:rFonts w:ascii="Garamond" w:hAnsi="Garamond"/>
          <w:b/>
          <w:bCs/>
          <w:color w:val="222222"/>
        </w:rPr>
        <w:t xml:space="preserve"> in </w:t>
      </w:r>
      <w:r w:rsidR="008801F5">
        <w:rPr>
          <w:rFonts w:ascii="Garamond" w:hAnsi="Garamond"/>
          <w:b/>
          <w:bCs/>
          <w:color w:val="222222"/>
        </w:rPr>
        <w:t>April for YA</w:t>
      </w:r>
      <w:r w:rsidR="004163A9">
        <w:rPr>
          <w:rFonts w:ascii="Garamond" w:hAnsi="Garamond"/>
          <w:color w:val="222222"/>
        </w:rPr>
        <w:t>:</w:t>
      </w:r>
      <w:r w:rsidR="008801F5">
        <w:rPr>
          <w:rFonts w:ascii="Garamond" w:hAnsi="Garamond"/>
          <w:color w:val="222222"/>
        </w:rPr>
        <w:t xml:space="preserve"> </w:t>
      </w:r>
      <w:r w:rsidR="008801F5">
        <w:rPr>
          <w:rFonts w:ascii="Garamond" w:hAnsi="Garamond"/>
          <w:b/>
          <w:bCs/>
          <w:color w:val="222222"/>
        </w:rPr>
        <w:t>The Sweet Polly Duo on April 16</w:t>
      </w:r>
      <w:r w:rsidR="008801F5" w:rsidRPr="008801F5">
        <w:rPr>
          <w:rFonts w:ascii="Garamond" w:hAnsi="Garamond"/>
          <w:b/>
          <w:bCs/>
          <w:color w:val="222222"/>
          <w:vertAlign w:val="superscript"/>
        </w:rPr>
        <w:t>th</w:t>
      </w:r>
      <w:r w:rsidR="008801F5">
        <w:rPr>
          <w:rFonts w:ascii="Garamond" w:hAnsi="Garamond"/>
          <w:b/>
          <w:bCs/>
          <w:color w:val="222222"/>
          <w:vertAlign w:val="superscript"/>
        </w:rPr>
        <w:t>.</w:t>
      </w:r>
    </w:p>
    <w:p w14:paraId="07C8578E" w14:textId="77777777" w:rsidR="008801F5" w:rsidRDefault="008801F5" w:rsidP="00486A17">
      <w:pPr>
        <w:ind w:left="540" w:firstLine="180"/>
        <w:jc w:val="both"/>
        <w:rPr>
          <w:rFonts w:ascii="Garamond" w:hAnsi="Garamond"/>
          <w:b/>
          <w:bCs/>
          <w:color w:val="222222"/>
        </w:rPr>
      </w:pPr>
    </w:p>
    <w:p w14:paraId="66DAF47F" w14:textId="37064D18" w:rsidR="00781CFC" w:rsidRDefault="0066451A" w:rsidP="00486A17">
      <w:pPr>
        <w:ind w:left="540" w:firstLine="180"/>
        <w:jc w:val="both"/>
        <w:rPr>
          <w:rFonts w:ascii="Garamond" w:hAnsi="Garamond"/>
          <w:b/>
          <w:color w:val="000000"/>
        </w:rPr>
      </w:pPr>
      <w:r>
        <w:rPr>
          <w:rFonts w:ascii="Garamond" w:hAnsi="Garamond"/>
          <w:b/>
          <w:color w:val="000000"/>
        </w:rPr>
        <w:t>1</w:t>
      </w:r>
      <w:r w:rsidR="00486A17">
        <w:rPr>
          <w:rFonts w:ascii="Garamond" w:hAnsi="Garamond"/>
          <w:b/>
          <w:color w:val="000000"/>
        </w:rPr>
        <w:t>0</w:t>
      </w:r>
      <w:r w:rsidR="004E7335">
        <w:rPr>
          <w:rFonts w:ascii="Garamond" w:hAnsi="Garamond"/>
          <w:b/>
          <w:color w:val="000000"/>
        </w:rPr>
        <w:t>.</w:t>
      </w:r>
      <w:r w:rsidR="004E7335">
        <w:rPr>
          <w:rFonts w:ascii="Garamond" w:hAnsi="Garamond"/>
          <w:b/>
          <w:color w:val="000000"/>
        </w:rPr>
        <w:tab/>
      </w:r>
      <w:r w:rsidR="00B0488A" w:rsidRPr="00AF727B">
        <w:rPr>
          <w:rFonts w:ascii="Garamond" w:hAnsi="Garamond"/>
          <w:b/>
          <w:color w:val="000000"/>
        </w:rPr>
        <w:t>FRIEND’S REPORT</w:t>
      </w:r>
    </w:p>
    <w:p w14:paraId="791CE52D" w14:textId="4003C766" w:rsidR="003821DE" w:rsidRPr="003821DE" w:rsidRDefault="003821DE" w:rsidP="00486A17">
      <w:pPr>
        <w:autoSpaceDE w:val="0"/>
        <w:autoSpaceDN w:val="0"/>
        <w:adjustRightInd w:val="0"/>
        <w:jc w:val="both"/>
        <w:rPr>
          <w:rFonts w:ascii="Garamond" w:hAnsi="Garamond"/>
        </w:rPr>
      </w:pPr>
      <w:r w:rsidRPr="003821DE">
        <w:rPr>
          <w:rFonts w:ascii="Garamond" w:hAnsi="Garamond"/>
        </w:rPr>
        <w:t> </w:t>
      </w:r>
    </w:p>
    <w:p w14:paraId="7F9857A4" w14:textId="77777777" w:rsidR="008801F5" w:rsidRDefault="008801F5" w:rsidP="008801F5">
      <w:pPr>
        <w:autoSpaceDE w:val="0"/>
        <w:autoSpaceDN w:val="0"/>
        <w:adjustRightInd w:val="0"/>
        <w:ind w:left="1440"/>
        <w:jc w:val="both"/>
        <w:rPr>
          <w:rFonts w:ascii="Garamond" w:hAnsi="Garamond"/>
        </w:rPr>
      </w:pPr>
      <w:r>
        <w:rPr>
          <w:rFonts w:ascii="Garamond" w:hAnsi="Garamond"/>
        </w:rPr>
        <w:t xml:space="preserve">Nancy Prescott noted that $3,000 dollars was raised at the March Book/Bake Sale. The next sale is scheduled for June 26-28. </w:t>
      </w:r>
      <w:r w:rsidRPr="008801F5">
        <w:rPr>
          <w:rFonts w:ascii="Garamond" w:hAnsi="Garamond"/>
        </w:rPr>
        <w:t>The annual meeting is scheduled for May 21st at 5:30, and Sheryl Faye will join us to perform a one-person theatrical portrayal of Eleanor Roosevelt.</w:t>
      </w:r>
    </w:p>
    <w:p w14:paraId="1880C29A" w14:textId="77777777" w:rsidR="008801F5" w:rsidRDefault="008801F5" w:rsidP="008801F5">
      <w:pPr>
        <w:autoSpaceDE w:val="0"/>
        <w:autoSpaceDN w:val="0"/>
        <w:adjustRightInd w:val="0"/>
        <w:ind w:left="1440"/>
        <w:jc w:val="both"/>
        <w:rPr>
          <w:rFonts w:ascii="Garamond" w:hAnsi="Garamond"/>
        </w:rPr>
      </w:pPr>
    </w:p>
    <w:p w14:paraId="1FB3E00C" w14:textId="73A5812E" w:rsidR="0051339E" w:rsidRPr="00C94B8A" w:rsidRDefault="004E7335" w:rsidP="008801F5">
      <w:pPr>
        <w:autoSpaceDE w:val="0"/>
        <w:autoSpaceDN w:val="0"/>
        <w:adjustRightInd w:val="0"/>
        <w:ind w:left="1440" w:hanging="720"/>
        <w:jc w:val="both"/>
        <w:rPr>
          <w:rFonts w:ascii="Garamond" w:hAnsi="Garamond"/>
          <w:bCs/>
          <w:color w:val="000000"/>
        </w:rPr>
      </w:pPr>
      <w:r>
        <w:rPr>
          <w:rFonts w:ascii="Garamond" w:hAnsi="Garamond"/>
          <w:b/>
          <w:color w:val="000000"/>
        </w:rPr>
        <w:t>1</w:t>
      </w:r>
      <w:r w:rsidR="00486A17">
        <w:rPr>
          <w:rFonts w:ascii="Garamond" w:hAnsi="Garamond"/>
          <w:b/>
          <w:color w:val="000000"/>
        </w:rPr>
        <w:t>1</w:t>
      </w:r>
      <w:r>
        <w:rPr>
          <w:rFonts w:ascii="Garamond" w:hAnsi="Garamond"/>
          <w:b/>
          <w:color w:val="000000"/>
        </w:rPr>
        <w:t>.</w:t>
      </w:r>
      <w:r>
        <w:rPr>
          <w:rFonts w:ascii="Garamond" w:hAnsi="Garamond"/>
          <w:b/>
          <w:color w:val="000000"/>
        </w:rPr>
        <w:tab/>
      </w:r>
      <w:r w:rsidR="0051339E" w:rsidRPr="00AF727B">
        <w:rPr>
          <w:rFonts w:ascii="Garamond" w:hAnsi="Garamond"/>
          <w:b/>
          <w:color w:val="000000"/>
        </w:rPr>
        <w:t>OLD BUSINESS</w:t>
      </w:r>
      <w:r w:rsidR="008801F5">
        <w:rPr>
          <w:rFonts w:ascii="Garamond" w:hAnsi="Garamond"/>
          <w:b/>
          <w:color w:val="000000"/>
        </w:rPr>
        <w:t xml:space="preserve"> – </w:t>
      </w:r>
      <w:r w:rsidR="008801F5" w:rsidRPr="008801F5">
        <w:rPr>
          <w:rFonts w:ascii="Garamond" w:hAnsi="Garamond"/>
          <w:bCs/>
          <w:color w:val="000000"/>
        </w:rPr>
        <w:t>None.</w:t>
      </w:r>
    </w:p>
    <w:p w14:paraId="534CDBA3" w14:textId="77777777" w:rsidR="00C94B8A" w:rsidRPr="00AF727B" w:rsidRDefault="00C94B8A" w:rsidP="00486A17">
      <w:pPr>
        <w:ind w:left="720"/>
        <w:jc w:val="both"/>
        <w:rPr>
          <w:rFonts w:ascii="Garamond" w:hAnsi="Garamond"/>
          <w:bCs/>
          <w:color w:val="000000"/>
        </w:rPr>
      </w:pPr>
    </w:p>
    <w:p w14:paraId="17A9898A" w14:textId="6D370E59" w:rsidR="003D496B" w:rsidRDefault="0066451A" w:rsidP="00486A17">
      <w:pPr>
        <w:spacing w:line="360" w:lineRule="auto"/>
        <w:ind w:left="630" w:firstLine="90"/>
        <w:jc w:val="both"/>
        <w:rPr>
          <w:rFonts w:ascii="Garamond" w:hAnsi="Garamond"/>
          <w:b/>
          <w:color w:val="000000"/>
        </w:rPr>
      </w:pPr>
      <w:r>
        <w:rPr>
          <w:rFonts w:ascii="Garamond" w:hAnsi="Garamond"/>
          <w:b/>
          <w:color w:val="000000"/>
        </w:rPr>
        <w:t>1</w:t>
      </w:r>
      <w:r w:rsidR="00486A17">
        <w:rPr>
          <w:rFonts w:ascii="Garamond" w:hAnsi="Garamond"/>
          <w:b/>
          <w:color w:val="000000"/>
        </w:rPr>
        <w:t>2</w:t>
      </w:r>
      <w:r>
        <w:rPr>
          <w:rFonts w:ascii="Garamond" w:hAnsi="Garamond"/>
          <w:b/>
          <w:color w:val="000000"/>
        </w:rPr>
        <w:t>.</w:t>
      </w:r>
      <w:r>
        <w:rPr>
          <w:rFonts w:ascii="Garamond" w:hAnsi="Garamond"/>
          <w:b/>
          <w:color w:val="000000"/>
        </w:rPr>
        <w:tab/>
      </w:r>
      <w:r w:rsidRPr="00643919">
        <w:rPr>
          <w:rFonts w:ascii="Garamond" w:hAnsi="Garamond"/>
          <w:b/>
          <w:color w:val="000000"/>
        </w:rPr>
        <w:t>NEW BUSINESS</w:t>
      </w:r>
      <w:r w:rsidR="00C0519E">
        <w:rPr>
          <w:rFonts w:ascii="Garamond" w:hAnsi="Garamond"/>
          <w:b/>
          <w:color w:val="000000"/>
        </w:rPr>
        <w:t xml:space="preserve"> </w:t>
      </w:r>
    </w:p>
    <w:p w14:paraId="611F9281" w14:textId="02DFF331" w:rsidR="003D496B" w:rsidRDefault="008801F5" w:rsidP="008801F5">
      <w:pPr>
        <w:ind w:left="1440" w:hanging="720"/>
        <w:jc w:val="both"/>
        <w:rPr>
          <w:rFonts w:ascii="Garamond" w:hAnsi="Garamond"/>
          <w:bCs/>
          <w:color w:val="000000"/>
        </w:rPr>
      </w:pPr>
      <w:r>
        <w:rPr>
          <w:rFonts w:ascii="Garamond" w:hAnsi="Garamond"/>
          <w:b/>
          <w:color w:val="000000"/>
        </w:rPr>
        <w:tab/>
      </w:r>
      <w:r w:rsidRPr="008801F5">
        <w:rPr>
          <w:rFonts w:ascii="Garamond" w:hAnsi="Garamond"/>
          <w:bCs/>
          <w:color w:val="000000"/>
        </w:rPr>
        <w:t xml:space="preserve">The Board has agreed to participate in the Memorial Day Parade. Susan and Michael are looking for ideas for the float, particularly regarding fundraising, and encourage </w:t>
      </w:r>
      <w:r>
        <w:rPr>
          <w:rFonts w:ascii="Garamond" w:hAnsi="Garamond"/>
          <w:bCs/>
          <w:color w:val="000000"/>
        </w:rPr>
        <w:t>su</w:t>
      </w:r>
      <w:r w:rsidRPr="008801F5">
        <w:rPr>
          <w:rFonts w:ascii="Garamond" w:hAnsi="Garamond"/>
          <w:bCs/>
          <w:color w:val="000000"/>
        </w:rPr>
        <w:t>ggestions.</w:t>
      </w:r>
    </w:p>
    <w:p w14:paraId="52074AE7" w14:textId="77777777" w:rsidR="008801F5" w:rsidRDefault="008801F5" w:rsidP="008801F5">
      <w:pPr>
        <w:ind w:left="1440" w:hanging="720"/>
        <w:jc w:val="both"/>
        <w:rPr>
          <w:rFonts w:ascii="Garamond" w:hAnsi="Garamond"/>
          <w:bCs/>
          <w:color w:val="000000"/>
        </w:rPr>
      </w:pPr>
    </w:p>
    <w:p w14:paraId="09589787" w14:textId="3221FEC4" w:rsidR="008801F5" w:rsidRDefault="008801F5" w:rsidP="008801F5">
      <w:pPr>
        <w:ind w:left="1440" w:hanging="720"/>
        <w:jc w:val="both"/>
        <w:rPr>
          <w:rFonts w:ascii="Garamond" w:hAnsi="Garamond"/>
          <w:b/>
          <w:color w:val="000000"/>
        </w:rPr>
      </w:pPr>
      <w:r w:rsidRPr="008801F5">
        <w:rPr>
          <w:rFonts w:ascii="Garamond" w:hAnsi="Garamond"/>
          <w:b/>
          <w:color w:val="000000"/>
        </w:rPr>
        <w:t>13.</w:t>
      </w:r>
      <w:r>
        <w:rPr>
          <w:rFonts w:ascii="Garamond" w:hAnsi="Garamond"/>
          <w:b/>
          <w:color w:val="000000"/>
        </w:rPr>
        <w:tab/>
        <w:t>EXECUTIVE SESSION</w:t>
      </w:r>
    </w:p>
    <w:p w14:paraId="3598B497" w14:textId="5A0422D7" w:rsidR="008801F5" w:rsidRDefault="008801F5" w:rsidP="008801F5">
      <w:pPr>
        <w:ind w:left="1440" w:hanging="720"/>
        <w:jc w:val="both"/>
        <w:rPr>
          <w:rFonts w:ascii="Garamond" w:hAnsi="Garamond"/>
          <w:b/>
          <w:color w:val="000000"/>
        </w:rPr>
      </w:pPr>
      <w:r>
        <w:rPr>
          <w:rFonts w:ascii="Garamond" w:hAnsi="Garamond"/>
          <w:b/>
          <w:color w:val="000000"/>
        </w:rPr>
        <w:tab/>
      </w:r>
    </w:p>
    <w:p w14:paraId="43F32EA3" w14:textId="56C14839" w:rsidR="008801F5" w:rsidRDefault="008801F5" w:rsidP="008801F5">
      <w:pPr>
        <w:ind w:left="1440" w:hanging="720"/>
        <w:jc w:val="both"/>
        <w:rPr>
          <w:rFonts w:ascii="Garamond" w:hAnsi="Garamond"/>
          <w:bCs/>
          <w:color w:val="000000"/>
        </w:rPr>
      </w:pPr>
      <w:r>
        <w:rPr>
          <w:rFonts w:ascii="Garamond" w:hAnsi="Garamond"/>
          <w:b/>
          <w:color w:val="000000"/>
        </w:rPr>
        <w:tab/>
      </w:r>
      <w:r>
        <w:rPr>
          <w:rFonts w:ascii="Garamond" w:hAnsi="Garamond"/>
          <w:bCs/>
          <w:color w:val="000000"/>
        </w:rPr>
        <w:t xml:space="preserve">At 7:45 the Board entered Executive Session to discuss a matter regarding the Renewal Committee. At 8:02 the Board returned to Open Session. No actions were taken following the executive session. </w:t>
      </w:r>
    </w:p>
    <w:p w14:paraId="16C65E9B" w14:textId="77777777" w:rsidR="008801F5" w:rsidRPr="008801F5" w:rsidRDefault="008801F5" w:rsidP="008801F5">
      <w:pPr>
        <w:ind w:left="1440" w:hanging="720"/>
        <w:jc w:val="both"/>
        <w:rPr>
          <w:rFonts w:ascii="Garamond" w:hAnsi="Garamond"/>
          <w:bCs/>
          <w:color w:val="000000"/>
        </w:rPr>
      </w:pPr>
    </w:p>
    <w:p w14:paraId="177FDE7F" w14:textId="08F43142" w:rsidR="000B7884" w:rsidRPr="00AF727B" w:rsidRDefault="00276F7D" w:rsidP="00486A17">
      <w:pPr>
        <w:ind w:left="1440" w:hanging="720"/>
        <w:jc w:val="both"/>
        <w:rPr>
          <w:rFonts w:ascii="Garamond" w:hAnsi="Garamond"/>
          <w:bCs/>
          <w:color w:val="000000"/>
        </w:rPr>
      </w:pPr>
      <w:r w:rsidRPr="00AF727B">
        <w:rPr>
          <w:rFonts w:ascii="Garamond" w:hAnsi="Garamond"/>
          <w:b/>
          <w:color w:val="000000"/>
        </w:rPr>
        <w:t>1</w:t>
      </w:r>
      <w:r w:rsidR="00486A17">
        <w:rPr>
          <w:rFonts w:ascii="Garamond" w:hAnsi="Garamond"/>
          <w:b/>
          <w:color w:val="000000"/>
        </w:rPr>
        <w:t>3</w:t>
      </w:r>
      <w:r w:rsidRPr="00AF727B">
        <w:rPr>
          <w:rFonts w:ascii="Garamond" w:hAnsi="Garamond"/>
          <w:b/>
          <w:color w:val="000000"/>
        </w:rPr>
        <w:t>.</w:t>
      </w:r>
      <w:r w:rsidR="001933C0">
        <w:rPr>
          <w:rFonts w:ascii="Garamond" w:hAnsi="Garamond"/>
          <w:bCs/>
          <w:color w:val="000000"/>
        </w:rPr>
        <w:tab/>
      </w:r>
      <w:r w:rsidRPr="00AF727B">
        <w:rPr>
          <w:rFonts w:ascii="Garamond" w:hAnsi="Garamond"/>
          <w:b/>
          <w:color w:val="000000"/>
        </w:rPr>
        <w:t>ADJOURNMENT</w:t>
      </w:r>
    </w:p>
    <w:p w14:paraId="7AE2AE88" w14:textId="77777777" w:rsidR="00F90B68" w:rsidRPr="00590485" w:rsidRDefault="00F90B68" w:rsidP="00486A17">
      <w:pPr>
        <w:ind w:left="1440"/>
        <w:jc w:val="both"/>
        <w:rPr>
          <w:rFonts w:ascii="Garamond" w:hAnsi="Garamond"/>
          <w:bCs/>
          <w:color w:val="000000"/>
        </w:rPr>
      </w:pPr>
    </w:p>
    <w:p w14:paraId="654EA17F" w14:textId="0E56221E" w:rsidR="00F90B68" w:rsidRPr="00590485" w:rsidRDefault="00F90B68"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w:t>
      </w:r>
      <w:r w:rsidR="00883255" w:rsidRPr="00457479">
        <w:rPr>
          <w:rFonts w:ascii="Garamond" w:hAnsi="Garamond"/>
        </w:rPr>
        <w:t>adjourn</w:t>
      </w:r>
      <w:r w:rsidRPr="00590485">
        <w:rPr>
          <w:rFonts w:ascii="Garamond" w:hAnsi="Garamond"/>
        </w:rPr>
        <w:t xml:space="preserve"> the meeting of </w:t>
      </w:r>
      <w:r w:rsidR="009C6BC8" w:rsidRPr="009A5ED0">
        <w:rPr>
          <w:rFonts w:ascii="Garamond" w:hAnsi="Garamond"/>
          <w:b/>
          <w:bCs/>
        </w:rPr>
        <w:t xml:space="preserve">Tuesday, </w:t>
      </w:r>
      <w:r w:rsidR="008801F5">
        <w:rPr>
          <w:rFonts w:ascii="Garamond" w:hAnsi="Garamond"/>
          <w:b/>
          <w:bCs/>
        </w:rPr>
        <w:t>April 8</w:t>
      </w:r>
      <w:r w:rsidR="00D56BDD" w:rsidRPr="009A5ED0">
        <w:rPr>
          <w:rFonts w:ascii="Garamond" w:hAnsi="Garamond"/>
          <w:b/>
          <w:bCs/>
        </w:rPr>
        <w:t>,</w:t>
      </w:r>
      <w:r w:rsidRPr="009A5ED0">
        <w:rPr>
          <w:rFonts w:ascii="Garamond" w:hAnsi="Garamond"/>
          <w:b/>
          <w:bCs/>
        </w:rPr>
        <w:t xml:space="preserve"> 202</w:t>
      </w:r>
      <w:r w:rsidR="003D496B">
        <w:rPr>
          <w:rFonts w:ascii="Garamond" w:hAnsi="Garamond"/>
          <w:b/>
          <w:bCs/>
        </w:rPr>
        <w:t>5</w:t>
      </w:r>
      <w:r w:rsidRPr="00590485">
        <w:rPr>
          <w:rFonts w:ascii="Garamond" w:hAnsi="Garamond"/>
        </w:rPr>
        <w:t xml:space="preserve"> at </w:t>
      </w:r>
      <w:r w:rsidR="008801F5" w:rsidRPr="008801F5">
        <w:rPr>
          <w:rFonts w:ascii="Garamond" w:hAnsi="Garamond"/>
          <w:b/>
          <w:bCs/>
        </w:rPr>
        <w:t>8:03</w:t>
      </w:r>
      <w:r w:rsidR="00E24795" w:rsidRPr="008801F5">
        <w:rPr>
          <w:rFonts w:ascii="Garamond" w:hAnsi="Garamond"/>
          <w:b/>
          <w:bCs/>
        </w:rPr>
        <w:t xml:space="preserve"> </w:t>
      </w:r>
      <w:r w:rsidR="009D0E28" w:rsidRPr="008801F5">
        <w:rPr>
          <w:rFonts w:ascii="Garamond" w:hAnsi="Garamond"/>
          <w:b/>
          <w:bCs/>
        </w:rPr>
        <w:t>P.M</w:t>
      </w:r>
      <w:r w:rsidRPr="008801F5">
        <w:rPr>
          <w:rFonts w:ascii="Garamond" w:hAnsi="Garamond"/>
          <w:b/>
          <w:bCs/>
        </w:rPr>
        <w:t>.</w:t>
      </w:r>
      <w:r w:rsidRPr="00590485">
        <w:rPr>
          <w:rFonts w:ascii="Garamond" w:hAnsi="Garamond"/>
        </w:rPr>
        <w:t xml:space="preserve"> to the next scheduled meeting of </w:t>
      </w:r>
      <w:r w:rsidRPr="00D56BDD">
        <w:rPr>
          <w:rFonts w:ascii="Garamond" w:hAnsi="Garamond"/>
          <w:b/>
          <w:bCs/>
        </w:rPr>
        <w:t>Tuesday,</w:t>
      </w:r>
      <w:r w:rsidR="009D0E28">
        <w:rPr>
          <w:rFonts w:ascii="Garamond" w:hAnsi="Garamond"/>
          <w:b/>
          <w:bCs/>
        </w:rPr>
        <w:t xml:space="preserve"> </w:t>
      </w:r>
      <w:r w:rsidR="008801F5">
        <w:rPr>
          <w:rFonts w:ascii="Garamond" w:hAnsi="Garamond"/>
          <w:b/>
          <w:bCs/>
        </w:rPr>
        <w:t>May 13</w:t>
      </w:r>
      <w:r w:rsidR="00781CFC">
        <w:rPr>
          <w:rFonts w:ascii="Garamond" w:hAnsi="Garamond"/>
          <w:b/>
          <w:bCs/>
        </w:rPr>
        <w:t>,</w:t>
      </w:r>
      <w:r w:rsidRPr="00D56BDD">
        <w:rPr>
          <w:rFonts w:ascii="Garamond" w:hAnsi="Garamond"/>
          <w:b/>
          <w:bCs/>
        </w:rPr>
        <w:t xml:space="preserve"> 202</w:t>
      </w:r>
      <w:r w:rsidR="003D496B">
        <w:rPr>
          <w:rFonts w:ascii="Garamond" w:hAnsi="Garamond"/>
          <w:b/>
          <w:bCs/>
        </w:rPr>
        <w:t>5</w:t>
      </w:r>
      <w:r w:rsidRPr="00D56BDD">
        <w:rPr>
          <w:rFonts w:ascii="Garamond" w:hAnsi="Garamond"/>
          <w:b/>
          <w:bCs/>
        </w:rPr>
        <w:t xml:space="preserve"> </w:t>
      </w:r>
      <w:r w:rsidRPr="00045F9A">
        <w:rPr>
          <w:rFonts w:ascii="Garamond" w:hAnsi="Garamond"/>
        </w:rPr>
        <w:t xml:space="preserve">at </w:t>
      </w:r>
      <w:r w:rsidR="009D0E28">
        <w:rPr>
          <w:rFonts w:ascii="Garamond" w:hAnsi="Garamond"/>
          <w:b/>
          <w:bCs/>
        </w:rPr>
        <w:t>6:30</w:t>
      </w:r>
      <w:r w:rsidR="00D56BDD" w:rsidRPr="00D56BDD">
        <w:rPr>
          <w:rFonts w:ascii="Garamond" w:hAnsi="Garamond"/>
          <w:b/>
          <w:bCs/>
        </w:rPr>
        <w:t xml:space="preserve"> P.M.</w:t>
      </w:r>
      <w:r w:rsidRPr="00590485">
        <w:rPr>
          <w:rFonts w:ascii="Garamond" w:hAnsi="Garamond"/>
        </w:rPr>
        <w:t xml:space="preserve"> in the </w:t>
      </w:r>
      <w:r w:rsidR="00045F9A">
        <w:rPr>
          <w:rFonts w:ascii="Garamond" w:hAnsi="Garamond"/>
        </w:rPr>
        <w:t>Friends</w:t>
      </w:r>
      <w:r w:rsidRPr="00590485">
        <w:rPr>
          <w:rFonts w:ascii="Garamond" w:hAnsi="Garamond"/>
        </w:rPr>
        <w:t xml:space="preserve"> Conference Room as presented </w:t>
      </w:r>
      <w:r w:rsidRPr="00590485">
        <w:rPr>
          <w:rFonts w:ascii="Garamond" w:hAnsi="Garamond"/>
          <w:b/>
        </w:rPr>
        <w:t>MADE</w:t>
      </w:r>
      <w:r w:rsidRPr="00590485">
        <w:rPr>
          <w:rFonts w:ascii="Garamond" w:hAnsi="Garamond"/>
        </w:rPr>
        <w:t>:</w:t>
      </w:r>
      <w:r w:rsidR="00486A17" w:rsidRPr="003821DE">
        <w:rPr>
          <w:rFonts w:ascii="Garamond" w:hAnsi="Garamond"/>
          <w:sz w:val="22"/>
          <w:szCs w:val="22"/>
        </w:rPr>
        <w:t xml:space="preserve"> </w:t>
      </w:r>
      <w:r w:rsidR="008801F5">
        <w:rPr>
          <w:rFonts w:ascii="Garamond" w:hAnsi="Garamond"/>
          <w:sz w:val="22"/>
          <w:szCs w:val="22"/>
        </w:rPr>
        <w:t>N. Wise</w:t>
      </w:r>
      <w:r w:rsidR="00486A17"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8801F5">
        <w:rPr>
          <w:rFonts w:ascii="Garamond" w:hAnsi="Garamond"/>
          <w:sz w:val="22"/>
          <w:szCs w:val="22"/>
        </w:rPr>
        <w:t>M.A. Iadarola</w:t>
      </w:r>
      <w:r w:rsidR="008801F5" w:rsidRPr="00590485">
        <w:rPr>
          <w:rFonts w:ascii="Garamond" w:hAnsi="Garamond"/>
          <w:b/>
        </w:rPr>
        <w:t xml:space="preserve"> </w:t>
      </w:r>
      <w:r w:rsidRPr="00590485">
        <w:rPr>
          <w:rFonts w:ascii="Garamond" w:hAnsi="Garamond"/>
          <w:b/>
        </w:rPr>
        <w:t xml:space="preserve">VOTING IN FAVOR: </w:t>
      </w:r>
      <w:r w:rsidR="00486A17" w:rsidRPr="00880420">
        <w:rPr>
          <w:rFonts w:ascii="Garamond" w:hAnsi="Garamond"/>
          <w:bCs/>
        </w:rPr>
        <w:t>N. Walsh</w:t>
      </w:r>
      <w:r w:rsidR="00486A17">
        <w:rPr>
          <w:rFonts w:ascii="Garamond" w:hAnsi="Garamond"/>
          <w:bCs/>
        </w:rPr>
        <w:t xml:space="preserve">, A. Schwarz, S. Mariani, N. Wise, </w:t>
      </w:r>
      <w:r w:rsidR="00486A17">
        <w:rPr>
          <w:rFonts w:ascii="Garamond" w:hAnsi="Garamond"/>
        </w:rPr>
        <w:t>A. Bundonis Jr.,</w:t>
      </w:r>
      <w:r w:rsidR="00486A17">
        <w:rPr>
          <w:rFonts w:ascii="Garamond" w:hAnsi="Garamond"/>
          <w:bCs/>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M.A. Iadarola</w:t>
      </w:r>
      <w:r w:rsidR="003D496B"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r w:rsidR="004E733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486A17">
        <w:rPr>
          <w:rFonts w:ascii="Garamond" w:hAnsi="Garamond"/>
        </w:rPr>
        <w:t>8</w:t>
      </w:r>
      <w:r w:rsidRPr="00590485">
        <w:rPr>
          <w:rFonts w:ascii="Garamond" w:hAnsi="Garamond"/>
        </w:rPr>
        <w:t>-0-0.</w:t>
      </w:r>
    </w:p>
    <w:p w14:paraId="14967C5A" w14:textId="1F5A82D6" w:rsidR="00F90B68" w:rsidRPr="00590485" w:rsidRDefault="00F90B68" w:rsidP="00486A17">
      <w:pPr>
        <w:ind w:left="1080"/>
        <w:jc w:val="both"/>
        <w:rPr>
          <w:rFonts w:ascii="Garamond" w:hAnsi="Garamond"/>
          <w:bCs/>
          <w:color w:val="000000"/>
        </w:rPr>
      </w:pPr>
    </w:p>
    <w:p w14:paraId="554E0F82" w14:textId="77777777" w:rsidR="00EC4325" w:rsidRDefault="00F90B68" w:rsidP="00486A17">
      <w:pPr>
        <w:ind w:left="1440" w:hanging="720"/>
        <w:jc w:val="both"/>
        <w:rPr>
          <w:rFonts w:ascii="Garamond" w:hAnsi="Garamond"/>
          <w:bCs/>
          <w:color w:val="000000"/>
        </w:rPr>
      </w:pPr>
      <w:r w:rsidRPr="00590485">
        <w:rPr>
          <w:rFonts w:ascii="Garamond" w:hAnsi="Garamond"/>
          <w:bCs/>
          <w:color w:val="000000"/>
        </w:rPr>
        <w:t>Respectfully submitted</w:t>
      </w:r>
      <w:r w:rsidR="00EC4325">
        <w:rPr>
          <w:rFonts w:ascii="Garamond" w:hAnsi="Garamond"/>
          <w:bCs/>
          <w:color w:val="000000"/>
        </w:rPr>
        <w:t>,</w:t>
      </w:r>
    </w:p>
    <w:p w14:paraId="13131473" w14:textId="77777777" w:rsidR="00EC4325" w:rsidRDefault="00EC4325" w:rsidP="00486A17">
      <w:pPr>
        <w:ind w:hanging="720"/>
        <w:jc w:val="both"/>
        <w:rPr>
          <w:rFonts w:ascii="Garamond" w:hAnsi="Garamond"/>
          <w:bCs/>
          <w:color w:val="000000"/>
        </w:rPr>
      </w:pPr>
    </w:p>
    <w:p w14:paraId="26B6B5C2" w14:textId="77777777" w:rsidR="00EC4325" w:rsidRDefault="00AF727B" w:rsidP="00486A17">
      <w:pPr>
        <w:ind w:left="1440" w:hanging="720"/>
        <w:jc w:val="both"/>
        <w:rPr>
          <w:rFonts w:ascii="Garamond" w:hAnsi="Garamond"/>
          <w:bCs/>
          <w:color w:val="000000"/>
        </w:rPr>
      </w:pPr>
      <w:r>
        <w:rPr>
          <w:rFonts w:ascii="Garamond" w:hAnsi="Garamond"/>
          <w:bCs/>
          <w:color w:val="000000"/>
        </w:rPr>
        <w:t>Joanne Galli</w:t>
      </w:r>
    </w:p>
    <w:p w14:paraId="50D1B8B5" w14:textId="357F8861" w:rsidR="00AA502B" w:rsidRDefault="00AF727B" w:rsidP="00486A17">
      <w:pPr>
        <w:ind w:left="1440" w:hanging="720"/>
        <w:jc w:val="both"/>
        <w:rPr>
          <w:rFonts w:ascii="Garamond" w:hAnsi="Garamond"/>
          <w:bCs/>
          <w:color w:val="000000"/>
        </w:rPr>
      </w:pPr>
      <w:r>
        <w:rPr>
          <w:rFonts w:ascii="Garamond" w:hAnsi="Garamond"/>
          <w:bCs/>
          <w:color w:val="000000"/>
        </w:rPr>
        <w:t>Recording Clerk</w:t>
      </w:r>
    </w:p>
    <w:p w14:paraId="118ACFCD" w14:textId="77777777" w:rsidR="00620300" w:rsidRDefault="00620300" w:rsidP="00486A17">
      <w:pPr>
        <w:ind w:left="1440" w:hanging="720"/>
        <w:jc w:val="both"/>
        <w:rPr>
          <w:rFonts w:ascii="Garamond" w:hAnsi="Garamond"/>
          <w:bCs/>
          <w:color w:val="000000"/>
        </w:rPr>
      </w:pPr>
    </w:p>
    <w:p w14:paraId="2106FB27" w14:textId="1E58E8D4" w:rsidR="00620300" w:rsidRPr="00590485" w:rsidRDefault="00620300" w:rsidP="00486A17">
      <w:pPr>
        <w:ind w:left="1440" w:hanging="720"/>
        <w:jc w:val="both"/>
        <w:rPr>
          <w:rFonts w:ascii="Garamond" w:hAnsi="Garamond"/>
          <w:bCs/>
          <w:color w:val="000000"/>
        </w:rPr>
      </w:pPr>
    </w:p>
    <w:sectPr w:rsidR="00620300" w:rsidRPr="00590485" w:rsidSect="008315ED">
      <w:pgSz w:w="12240" w:h="15840"/>
      <w:pgMar w:top="864" w:right="864" w:bottom="13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4B8"/>
    <w:multiLevelType w:val="hybridMultilevel"/>
    <w:tmpl w:val="006C8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C707A0"/>
    <w:multiLevelType w:val="hybridMultilevel"/>
    <w:tmpl w:val="E33E66F2"/>
    <w:lvl w:ilvl="0" w:tplc="E398F934">
      <w:start w:val="1"/>
      <w:numFmt w:val="decimal"/>
      <w:lvlText w:val="%1."/>
      <w:lvlJc w:val="left"/>
      <w:pPr>
        <w:ind w:left="2880" w:hanging="72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580435"/>
    <w:multiLevelType w:val="hybridMultilevel"/>
    <w:tmpl w:val="35A6A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78564B"/>
    <w:multiLevelType w:val="hybridMultilevel"/>
    <w:tmpl w:val="869A3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EF5F67"/>
    <w:multiLevelType w:val="hybridMultilevel"/>
    <w:tmpl w:val="D6AC3852"/>
    <w:lvl w:ilvl="0" w:tplc="0409000F">
      <w:start w:val="1"/>
      <w:numFmt w:val="decimal"/>
      <w:lvlText w:val="%1."/>
      <w:lvlJc w:val="left"/>
      <w:pPr>
        <w:ind w:left="720" w:hanging="360"/>
      </w:pPr>
      <w:rPr>
        <w:rFonts w:hint="default"/>
      </w:rPr>
    </w:lvl>
    <w:lvl w:ilvl="1" w:tplc="A9EC74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C650B"/>
    <w:multiLevelType w:val="hybridMultilevel"/>
    <w:tmpl w:val="51DCD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093AA0"/>
    <w:multiLevelType w:val="hybridMultilevel"/>
    <w:tmpl w:val="97B8E88C"/>
    <w:lvl w:ilvl="0" w:tplc="0409000F">
      <w:start w:val="1"/>
      <w:numFmt w:val="decimal"/>
      <w:lvlText w:val="%1."/>
      <w:lvlJc w:val="left"/>
      <w:pPr>
        <w:ind w:left="630" w:hanging="360"/>
      </w:pPr>
      <w:rPr>
        <w:rFonts w:hint="default"/>
        <w:b/>
        <w:bCs w:val="0"/>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B64E11"/>
    <w:multiLevelType w:val="hybridMultilevel"/>
    <w:tmpl w:val="644663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0CE30DD0"/>
    <w:multiLevelType w:val="hybridMultilevel"/>
    <w:tmpl w:val="0B8A31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0DF804D7"/>
    <w:multiLevelType w:val="hybridMultilevel"/>
    <w:tmpl w:val="FE42B946"/>
    <w:lvl w:ilvl="0" w:tplc="17E4087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974CF0"/>
    <w:multiLevelType w:val="hybridMultilevel"/>
    <w:tmpl w:val="A836C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141704"/>
    <w:multiLevelType w:val="hybridMultilevel"/>
    <w:tmpl w:val="77B8307C"/>
    <w:lvl w:ilvl="0" w:tplc="0409000F">
      <w:start w:val="1"/>
      <w:numFmt w:val="decimal"/>
      <w:lvlText w:val="%1."/>
      <w:lvlJc w:val="left"/>
      <w:pPr>
        <w:ind w:left="990" w:hanging="360"/>
      </w:pPr>
    </w:lvl>
    <w:lvl w:ilvl="1" w:tplc="04090019">
      <w:start w:val="1"/>
      <w:numFmt w:val="lowerLetter"/>
      <w:lvlText w:val="%2."/>
      <w:lvlJc w:val="left"/>
      <w:pPr>
        <w:ind w:left="189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E684308"/>
    <w:multiLevelType w:val="hybridMultilevel"/>
    <w:tmpl w:val="A866DB9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FA82073"/>
    <w:multiLevelType w:val="hybridMultilevel"/>
    <w:tmpl w:val="32E607AE"/>
    <w:lvl w:ilvl="0" w:tplc="8146DFAA">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261523AB"/>
    <w:multiLevelType w:val="hybridMultilevel"/>
    <w:tmpl w:val="22BA81F6"/>
    <w:lvl w:ilvl="0" w:tplc="0FD6CB5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4A53F9"/>
    <w:multiLevelType w:val="hybridMultilevel"/>
    <w:tmpl w:val="6260515A"/>
    <w:lvl w:ilvl="0" w:tplc="B23C54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46500E"/>
    <w:multiLevelType w:val="hybridMultilevel"/>
    <w:tmpl w:val="EEF4B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197DE4"/>
    <w:multiLevelType w:val="hybridMultilevel"/>
    <w:tmpl w:val="E4DC511C"/>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18" w15:restartNumberingAfterBreak="0">
    <w:nsid w:val="3E481B9C"/>
    <w:multiLevelType w:val="hybridMultilevel"/>
    <w:tmpl w:val="2E9805C2"/>
    <w:lvl w:ilvl="0" w:tplc="5F0CD9A6">
      <w:start w:val="1"/>
      <w:numFmt w:val="upperLetter"/>
      <w:lvlText w:val="%1."/>
      <w:lvlJc w:val="left"/>
      <w:pPr>
        <w:ind w:left="1800" w:hanging="360"/>
      </w:pPr>
      <w:rPr>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9A7D77"/>
    <w:multiLevelType w:val="hybridMultilevel"/>
    <w:tmpl w:val="07B05F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F443E8"/>
    <w:multiLevelType w:val="hybridMultilevel"/>
    <w:tmpl w:val="0D364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F10C3"/>
    <w:multiLevelType w:val="hybridMultilevel"/>
    <w:tmpl w:val="7800F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15732B2"/>
    <w:multiLevelType w:val="hybridMultilevel"/>
    <w:tmpl w:val="42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57909"/>
    <w:multiLevelType w:val="hybridMultilevel"/>
    <w:tmpl w:val="45C641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4243D74"/>
    <w:multiLevelType w:val="hybridMultilevel"/>
    <w:tmpl w:val="8BB8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63F0012"/>
    <w:multiLevelType w:val="hybridMultilevel"/>
    <w:tmpl w:val="F82EB1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7F110BC"/>
    <w:multiLevelType w:val="hybridMultilevel"/>
    <w:tmpl w:val="BB80C6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BEF35CF"/>
    <w:multiLevelType w:val="hybridMultilevel"/>
    <w:tmpl w:val="122222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61455ED1"/>
    <w:multiLevelType w:val="hybridMultilevel"/>
    <w:tmpl w:val="CDFAA6A4"/>
    <w:lvl w:ilvl="0" w:tplc="626E80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FC39E9"/>
    <w:multiLevelType w:val="hybridMultilevel"/>
    <w:tmpl w:val="97B8E88C"/>
    <w:lvl w:ilvl="0" w:tplc="FFFFFFFF">
      <w:start w:val="1"/>
      <w:numFmt w:val="decimal"/>
      <w:lvlText w:val="%1."/>
      <w:lvlJc w:val="left"/>
      <w:pPr>
        <w:ind w:left="630" w:hanging="360"/>
      </w:pPr>
      <w:rPr>
        <w:rFonts w:hint="default"/>
        <w:b/>
        <w:bCs w:val="0"/>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29F29E9"/>
    <w:multiLevelType w:val="hybridMultilevel"/>
    <w:tmpl w:val="BDD07DE4"/>
    <w:lvl w:ilvl="0" w:tplc="DCF6424C">
      <w:start w:val="1"/>
      <w:numFmt w:val="upperLetter"/>
      <w:lvlText w:val="%1."/>
      <w:lvlJc w:val="left"/>
      <w:pPr>
        <w:ind w:left="2220" w:hanging="78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3012A6"/>
    <w:multiLevelType w:val="hybridMultilevel"/>
    <w:tmpl w:val="51B4CC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75D1F46"/>
    <w:multiLevelType w:val="hybridMultilevel"/>
    <w:tmpl w:val="D0EEEBB8"/>
    <w:lvl w:ilvl="0" w:tplc="80361D48">
      <w:start w:val="1"/>
      <w:numFmt w:val="upperLetter"/>
      <w:lvlText w:val="%1."/>
      <w:lvlJc w:val="left"/>
      <w:pPr>
        <w:ind w:left="2070" w:hanging="720"/>
      </w:pPr>
      <w:rPr>
        <w:rFonts w:hint="default"/>
        <w:b/>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8EE525F"/>
    <w:multiLevelType w:val="hybridMultilevel"/>
    <w:tmpl w:val="BFAEF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8278DA"/>
    <w:multiLevelType w:val="hybridMultilevel"/>
    <w:tmpl w:val="439045CE"/>
    <w:lvl w:ilvl="0" w:tplc="5DE6A27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B5977E8"/>
    <w:multiLevelType w:val="hybridMultilevel"/>
    <w:tmpl w:val="7FFC6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190616C"/>
    <w:multiLevelType w:val="hybridMultilevel"/>
    <w:tmpl w:val="812CFCE8"/>
    <w:lvl w:ilvl="0" w:tplc="4FA86C7E">
      <w:numFmt w:val="bullet"/>
      <w:lvlText w:val="•"/>
      <w:lvlJc w:val="left"/>
      <w:pPr>
        <w:ind w:left="1800" w:hanging="360"/>
      </w:pPr>
      <w:rPr>
        <w:rFonts w:ascii="Garamond" w:eastAsia="Times New Roman" w:hAnsi="Garamon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1952A0A"/>
    <w:multiLevelType w:val="hybridMultilevel"/>
    <w:tmpl w:val="DA56B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4EE2AB9"/>
    <w:multiLevelType w:val="hybridMultilevel"/>
    <w:tmpl w:val="098CA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6F86A87"/>
    <w:multiLevelType w:val="hybridMultilevel"/>
    <w:tmpl w:val="052E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9D4F77"/>
    <w:multiLevelType w:val="hybridMultilevel"/>
    <w:tmpl w:val="19BE0B18"/>
    <w:lvl w:ilvl="0" w:tplc="11183CA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BEF65E2"/>
    <w:multiLevelType w:val="hybridMultilevel"/>
    <w:tmpl w:val="AB289E32"/>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42" w15:restartNumberingAfterBreak="0">
    <w:nsid w:val="7C082386"/>
    <w:multiLevelType w:val="hybridMultilevel"/>
    <w:tmpl w:val="EE9089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D1F6994"/>
    <w:multiLevelType w:val="hybridMultilevel"/>
    <w:tmpl w:val="33280DA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33736597">
    <w:abstractNumId w:val="22"/>
  </w:num>
  <w:num w:numId="2" w16cid:durableId="2036542030">
    <w:abstractNumId w:val="4"/>
  </w:num>
  <w:num w:numId="3" w16cid:durableId="2098092404">
    <w:abstractNumId w:val="11"/>
  </w:num>
  <w:num w:numId="4" w16cid:durableId="557474775">
    <w:abstractNumId w:val="33"/>
  </w:num>
  <w:num w:numId="5" w16cid:durableId="545677811">
    <w:abstractNumId w:val="43"/>
  </w:num>
  <w:num w:numId="6" w16cid:durableId="1743942789">
    <w:abstractNumId w:val="6"/>
  </w:num>
  <w:num w:numId="7" w16cid:durableId="1849253598">
    <w:abstractNumId w:val="28"/>
  </w:num>
  <w:num w:numId="8" w16cid:durableId="919483598">
    <w:abstractNumId w:val="9"/>
  </w:num>
  <w:num w:numId="9" w16cid:durableId="1071583525">
    <w:abstractNumId w:val="15"/>
  </w:num>
  <w:num w:numId="10" w16cid:durableId="598099003">
    <w:abstractNumId w:val="13"/>
  </w:num>
  <w:num w:numId="11" w16cid:durableId="1149250039">
    <w:abstractNumId w:val="18"/>
  </w:num>
  <w:num w:numId="12" w16cid:durableId="573855745">
    <w:abstractNumId w:val="19"/>
  </w:num>
  <w:num w:numId="13" w16cid:durableId="337387624">
    <w:abstractNumId w:val="37"/>
  </w:num>
  <w:num w:numId="14" w16cid:durableId="594943425">
    <w:abstractNumId w:val="36"/>
  </w:num>
  <w:num w:numId="15" w16cid:durableId="712004728">
    <w:abstractNumId w:val="20"/>
  </w:num>
  <w:num w:numId="16" w16cid:durableId="1857116696">
    <w:abstractNumId w:val="2"/>
  </w:num>
  <w:num w:numId="17" w16cid:durableId="63768211">
    <w:abstractNumId w:val="35"/>
  </w:num>
  <w:num w:numId="18" w16cid:durableId="466976522">
    <w:abstractNumId w:val="38"/>
  </w:num>
  <w:num w:numId="19" w16cid:durableId="181552958">
    <w:abstractNumId w:val="31"/>
  </w:num>
  <w:num w:numId="20" w16cid:durableId="1371765792">
    <w:abstractNumId w:val="12"/>
  </w:num>
  <w:num w:numId="21" w16cid:durableId="1578586647">
    <w:abstractNumId w:val="1"/>
  </w:num>
  <w:num w:numId="22" w16cid:durableId="1513445948">
    <w:abstractNumId w:val="40"/>
  </w:num>
  <w:num w:numId="23" w16cid:durableId="1097940471">
    <w:abstractNumId w:val="30"/>
  </w:num>
  <w:num w:numId="24" w16cid:durableId="1403989495">
    <w:abstractNumId w:val="32"/>
  </w:num>
  <w:num w:numId="25" w16cid:durableId="193543814">
    <w:abstractNumId w:val="25"/>
  </w:num>
  <w:num w:numId="26" w16cid:durableId="1842426859">
    <w:abstractNumId w:val="14"/>
  </w:num>
  <w:num w:numId="27" w16cid:durableId="806047773">
    <w:abstractNumId w:val="34"/>
  </w:num>
  <w:num w:numId="28" w16cid:durableId="195198506">
    <w:abstractNumId w:val="26"/>
  </w:num>
  <w:num w:numId="29" w16cid:durableId="1556622737">
    <w:abstractNumId w:val="24"/>
  </w:num>
  <w:num w:numId="30" w16cid:durableId="946817808">
    <w:abstractNumId w:val="41"/>
  </w:num>
  <w:num w:numId="31" w16cid:durableId="2081360903">
    <w:abstractNumId w:val="7"/>
  </w:num>
  <w:num w:numId="32" w16cid:durableId="110327192">
    <w:abstractNumId w:val="8"/>
  </w:num>
  <w:num w:numId="33" w16cid:durableId="294874048">
    <w:abstractNumId w:val="42"/>
  </w:num>
  <w:num w:numId="34" w16cid:durableId="1333214800">
    <w:abstractNumId w:val="29"/>
  </w:num>
  <w:num w:numId="35" w16cid:durableId="992291228">
    <w:abstractNumId w:val="39"/>
  </w:num>
  <w:num w:numId="36" w16cid:durableId="162206365">
    <w:abstractNumId w:val="21"/>
  </w:num>
  <w:num w:numId="37" w16cid:durableId="292446824">
    <w:abstractNumId w:val="3"/>
  </w:num>
  <w:num w:numId="38" w16cid:durableId="875192379">
    <w:abstractNumId w:val="0"/>
  </w:num>
  <w:num w:numId="39" w16cid:durableId="2042002337">
    <w:abstractNumId w:val="10"/>
  </w:num>
  <w:num w:numId="40" w16cid:durableId="683361427">
    <w:abstractNumId w:val="5"/>
  </w:num>
  <w:num w:numId="41" w16cid:durableId="859318335">
    <w:abstractNumId w:val="17"/>
  </w:num>
  <w:num w:numId="42" w16cid:durableId="117333660">
    <w:abstractNumId w:val="23"/>
  </w:num>
  <w:num w:numId="43" w16cid:durableId="1883204734">
    <w:abstractNumId w:val="27"/>
  </w:num>
  <w:num w:numId="44" w16cid:durableId="179254956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C28E05-1E2F-40C3-8F06-EF6144C19A31}"/>
    <w:docVar w:name="dgnword-eventsink" w:val="69369232"/>
  </w:docVars>
  <w:rsids>
    <w:rsidRoot w:val="00847D69"/>
    <w:rsid w:val="0000064D"/>
    <w:rsid w:val="00000E48"/>
    <w:rsid w:val="00004F2F"/>
    <w:rsid w:val="00005CD3"/>
    <w:rsid w:val="0001187B"/>
    <w:rsid w:val="00020C3B"/>
    <w:rsid w:val="00025C69"/>
    <w:rsid w:val="00027D79"/>
    <w:rsid w:val="00033D86"/>
    <w:rsid w:val="000359D9"/>
    <w:rsid w:val="0004065C"/>
    <w:rsid w:val="00045F9A"/>
    <w:rsid w:val="000536D7"/>
    <w:rsid w:val="000B0A47"/>
    <w:rsid w:val="000B56C4"/>
    <w:rsid w:val="000B719F"/>
    <w:rsid w:val="000B7884"/>
    <w:rsid w:val="000D7674"/>
    <w:rsid w:val="000E0AD2"/>
    <w:rsid w:val="000E30B2"/>
    <w:rsid w:val="000E47D5"/>
    <w:rsid w:val="000E71E3"/>
    <w:rsid w:val="000F0A0E"/>
    <w:rsid w:val="000F34FB"/>
    <w:rsid w:val="000F50BC"/>
    <w:rsid w:val="000F5D88"/>
    <w:rsid w:val="00113C38"/>
    <w:rsid w:val="001157F9"/>
    <w:rsid w:val="00117C1D"/>
    <w:rsid w:val="00120F0A"/>
    <w:rsid w:val="00120FA7"/>
    <w:rsid w:val="001220D2"/>
    <w:rsid w:val="001267AA"/>
    <w:rsid w:val="001473A1"/>
    <w:rsid w:val="00167692"/>
    <w:rsid w:val="00174D29"/>
    <w:rsid w:val="001768DB"/>
    <w:rsid w:val="00182719"/>
    <w:rsid w:val="00184117"/>
    <w:rsid w:val="001843A2"/>
    <w:rsid w:val="0018543B"/>
    <w:rsid w:val="001933C0"/>
    <w:rsid w:val="00196DD5"/>
    <w:rsid w:val="00197D1C"/>
    <w:rsid w:val="001A4903"/>
    <w:rsid w:val="001B4D59"/>
    <w:rsid w:val="001C5438"/>
    <w:rsid w:val="001C7AB0"/>
    <w:rsid w:val="001D2194"/>
    <w:rsid w:val="001D42CC"/>
    <w:rsid w:val="001E133D"/>
    <w:rsid w:val="001E1926"/>
    <w:rsid w:val="001F6532"/>
    <w:rsid w:val="00204526"/>
    <w:rsid w:val="00206905"/>
    <w:rsid w:val="00227027"/>
    <w:rsid w:val="00232A96"/>
    <w:rsid w:val="002437F3"/>
    <w:rsid w:val="002441A5"/>
    <w:rsid w:val="0024769A"/>
    <w:rsid w:val="0025036B"/>
    <w:rsid w:val="002574F6"/>
    <w:rsid w:val="002653D1"/>
    <w:rsid w:val="0027083B"/>
    <w:rsid w:val="00270CC8"/>
    <w:rsid w:val="002717AD"/>
    <w:rsid w:val="00276400"/>
    <w:rsid w:val="00276F7D"/>
    <w:rsid w:val="00286B86"/>
    <w:rsid w:val="00287771"/>
    <w:rsid w:val="00290F02"/>
    <w:rsid w:val="00297D75"/>
    <w:rsid w:val="002A432F"/>
    <w:rsid w:val="002A5DFC"/>
    <w:rsid w:val="002A63B0"/>
    <w:rsid w:val="002B14D9"/>
    <w:rsid w:val="002B336A"/>
    <w:rsid w:val="002C41EF"/>
    <w:rsid w:val="002C4FAF"/>
    <w:rsid w:val="002D042E"/>
    <w:rsid w:val="002D0774"/>
    <w:rsid w:val="002D2114"/>
    <w:rsid w:val="002D56C6"/>
    <w:rsid w:val="002D603A"/>
    <w:rsid w:val="002E0C41"/>
    <w:rsid w:val="002E1A09"/>
    <w:rsid w:val="002E2CC9"/>
    <w:rsid w:val="002E4738"/>
    <w:rsid w:val="002E6E17"/>
    <w:rsid w:val="002F32BF"/>
    <w:rsid w:val="002F676B"/>
    <w:rsid w:val="003022B2"/>
    <w:rsid w:val="00310BA7"/>
    <w:rsid w:val="00320032"/>
    <w:rsid w:val="003224F2"/>
    <w:rsid w:val="00322E53"/>
    <w:rsid w:val="00323EAD"/>
    <w:rsid w:val="00325534"/>
    <w:rsid w:val="00327607"/>
    <w:rsid w:val="00327928"/>
    <w:rsid w:val="003374C8"/>
    <w:rsid w:val="003428A8"/>
    <w:rsid w:val="003576F1"/>
    <w:rsid w:val="0035798C"/>
    <w:rsid w:val="00363DBF"/>
    <w:rsid w:val="00365C4C"/>
    <w:rsid w:val="00366990"/>
    <w:rsid w:val="00371A76"/>
    <w:rsid w:val="0037730E"/>
    <w:rsid w:val="003821DE"/>
    <w:rsid w:val="00382581"/>
    <w:rsid w:val="00396805"/>
    <w:rsid w:val="00397D6C"/>
    <w:rsid w:val="003A1031"/>
    <w:rsid w:val="003A152E"/>
    <w:rsid w:val="003A50B6"/>
    <w:rsid w:val="003A6178"/>
    <w:rsid w:val="003A7EED"/>
    <w:rsid w:val="003B1D0F"/>
    <w:rsid w:val="003B6C4A"/>
    <w:rsid w:val="003C06F8"/>
    <w:rsid w:val="003D29BD"/>
    <w:rsid w:val="003D496B"/>
    <w:rsid w:val="003E08E3"/>
    <w:rsid w:val="003E2057"/>
    <w:rsid w:val="003E6E20"/>
    <w:rsid w:val="003F60F1"/>
    <w:rsid w:val="003F749D"/>
    <w:rsid w:val="004037EA"/>
    <w:rsid w:val="00406C56"/>
    <w:rsid w:val="00415748"/>
    <w:rsid w:val="004163A9"/>
    <w:rsid w:val="004172CA"/>
    <w:rsid w:val="00426C35"/>
    <w:rsid w:val="004278CA"/>
    <w:rsid w:val="0043321A"/>
    <w:rsid w:val="004447C6"/>
    <w:rsid w:val="00457479"/>
    <w:rsid w:val="00457905"/>
    <w:rsid w:val="00463328"/>
    <w:rsid w:val="00464E08"/>
    <w:rsid w:val="004749E1"/>
    <w:rsid w:val="004845AE"/>
    <w:rsid w:val="00486A17"/>
    <w:rsid w:val="00491062"/>
    <w:rsid w:val="00495125"/>
    <w:rsid w:val="0049635E"/>
    <w:rsid w:val="004A0A0C"/>
    <w:rsid w:val="004A15BB"/>
    <w:rsid w:val="004A4BEC"/>
    <w:rsid w:val="004A5791"/>
    <w:rsid w:val="004A63F1"/>
    <w:rsid w:val="004B4466"/>
    <w:rsid w:val="004B5D8B"/>
    <w:rsid w:val="004C130C"/>
    <w:rsid w:val="004C3062"/>
    <w:rsid w:val="004C3373"/>
    <w:rsid w:val="004C4B88"/>
    <w:rsid w:val="004D6338"/>
    <w:rsid w:val="004E7335"/>
    <w:rsid w:val="004F2169"/>
    <w:rsid w:val="0051339E"/>
    <w:rsid w:val="00514A96"/>
    <w:rsid w:val="005221E2"/>
    <w:rsid w:val="005314A0"/>
    <w:rsid w:val="00533D47"/>
    <w:rsid w:val="00541516"/>
    <w:rsid w:val="00543F1C"/>
    <w:rsid w:val="00544181"/>
    <w:rsid w:val="00553AC4"/>
    <w:rsid w:val="00556B5C"/>
    <w:rsid w:val="00557B13"/>
    <w:rsid w:val="005602BF"/>
    <w:rsid w:val="00562581"/>
    <w:rsid w:val="00562E2B"/>
    <w:rsid w:val="00567EED"/>
    <w:rsid w:val="00572153"/>
    <w:rsid w:val="00574930"/>
    <w:rsid w:val="005769BF"/>
    <w:rsid w:val="00581D5B"/>
    <w:rsid w:val="00585BEB"/>
    <w:rsid w:val="0058732B"/>
    <w:rsid w:val="00590485"/>
    <w:rsid w:val="00590605"/>
    <w:rsid w:val="00591205"/>
    <w:rsid w:val="005953AD"/>
    <w:rsid w:val="005A478A"/>
    <w:rsid w:val="005A6060"/>
    <w:rsid w:val="005B02AB"/>
    <w:rsid w:val="005B1B2F"/>
    <w:rsid w:val="005B35FA"/>
    <w:rsid w:val="005B4DFC"/>
    <w:rsid w:val="005B4EE4"/>
    <w:rsid w:val="005C16C9"/>
    <w:rsid w:val="005E001F"/>
    <w:rsid w:val="005E3D47"/>
    <w:rsid w:val="005E6A33"/>
    <w:rsid w:val="00600DD3"/>
    <w:rsid w:val="00603E6F"/>
    <w:rsid w:val="006063EF"/>
    <w:rsid w:val="00611144"/>
    <w:rsid w:val="00611E77"/>
    <w:rsid w:val="00616240"/>
    <w:rsid w:val="00620300"/>
    <w:rsid w:val="00621071"/>
    <w:rsid w:val="0062681E"/>
    <w:rsid w:val="0063273A"/>
    <w:rsid w:val="00633BAE"/>
    <w:rsid w:val="006355A5"/>
    <w:rsid w:val="00640676"/>
    <w:rsid w:val="00644A9D"/>
    <w:rsid w:val="00650E8E"/>
    <w:rsid w:val="00651607"/>
    <w:rsid w:val="006517DA"/>
    <w:rsid w:val="006529DD"/>
    <w:rsid w:val="0066451A"/>
    <w:rsid w:val="00673BD2"/>
    <w:rsid w:val="006748DD"/>
    <w:rsid w:val="006773B8"/>
    <w:rsid w:val="006817AE"/>
    <w:rsid w:val="00686D28"/>
    <w:rsid w:val="006929C8"/>
    <w:rsid w:val="00696479"/>
    <w:rsid w:val="006A5DE4"/>
    <w:rsid w:val="006A672F"/>
    <w:rsid w:val="006B6547"/>
    <w:rsid w:val="006C1B5D"/>
    <w:rsid w:val="006C1D1A"/>
    <w:rsid w:val="006E26C7"/>
    <w:rsid w:val="006E410F"/>
    <w:rsid w:val="006E5859"/>
    <w:rsid w:val="006E7E64"/>
    <w:rsid w:val="006F40AF"/>
    <w:rsid w:val="006F59DE"/>
    <w:rsid w:val="006F6DFA"/>
    <w:rsid w:val="00707D4E"/>
    <w:rsid w:val="00715F81"/>
    <w:rsid w:val="007162D6"/>
    <w:rsid w:val="00721FD4"/>
    <w:rsid w:val="00727213"/>
    <w:rsid w:val="007309B6"/>
    <w:rsid w:val="00731811"/>
    <w:rsid w:val="0073360E"/>
    <w:rsid w:val="007347D2"/>
    <w:rsid w:val="00736907"/>
    <w:rsid w:val="00746579"/>
    <w:rsid w:val="00746EF4"/>
    <w:rsid w:val="007650BA"/>
    <w:rsid w:val="00765A27"/>
    <w:rsid w:val="00767DDD"/>
    <w:rsid w:val="00770B73"/>
    <w:rsid w:val="0077313E"/>
    <w:rsid w:val="00775105"/>
    <w:rsid w:val="00777674"/>
    <w:rsid w:val="00780550"/>
    <w:rsid w:val="00781CFC"/>
    <w:rsid w:val="00786FE9"/>
    <w:rsid w:val="00795845"/>
    <w:rsid w:val="007A77BC"/>
    <w:rsid w:val="007A7E64"/>
    <w:rsid w:val="007B06F5"/>
    <w:rsid w:val="007B29AA"/>
    <w:rsid w:val="007B52E8"/>
    <w:rsid w:val="007B5701"/>
    <w:rsid w:val="007C0AEB"/>
    <w:rsid w:val="007D3295"/>
    <w:rsid w:val="007D51C6"/>
    <w:rsid w:val="007E3846"/>
    <w:rsid w:val="007E51D8"/>
    <w:rsid w:val="007F0EC2"/>
    <w:rsid w:val="007F5167"/>
    <w:rsid w:val="00805C44"/>
    <w:rsid w:val="008100CC"/>
    <w:rsid w:val="0082077A"/>
    <w:rsid w:val="008258C3"/>
    <w:rsid w:val="00827BE0"/>
    <w:rsid w:val="008315ED"/>
    <w:rsid w:val="008342C3"/>
    <w:rsid w:val="00837571"/>
    <w:rsid w:val="00846967"/>
    <w:rsid w:val="00847D69"/>
    <w:rsid w:val="00860374"/>
    <w:rsid w:val="008609D3"/>
    <w:rsid w:val="00864240"/>
    <w:rsid w:val="00875642"/>
    <w:rsid w:val="008801F5"/>
    <w:rsid w:val="00880420"/>
    <w:rsid w:val="00883255"/>
    <w:rsid w:val="00883D3B"/>
    <w:rsid w:val="00885258"/>
    <w:rsid w:val="008852D8"/>
    <w:rsid w:val="00893664"/>
    <w:rsid w:val="00895C7D"/>
    <w:rsid w:val="008A413F"/>
    <w:rsid w:val="008A4612"/>
    <w:rsid w:val="008A4964"/>
    <w:rsid w:val="008B0081"/>
    <w:rsid w:val="008B28B1"/>
    <w:rsid w:val="008B39DA"/>
    <w:rsid w:val="008B5A99"/>
    <w:rsid w:val="008B6374"/>
    <w:rsid w:val="008C2A03"/>
    <w:rsid w:val="008C4925"/>
    <w:rsid w:val="008C766A"/>
    <w:rsid w:val="008D163E"/>
    <w:rsid w:val="008D6BD7"/>
    <w:rsid w:val="008E009B"/>
    <w:rsid w:val="008F103A"/>
    <w:rsid w:val="00907F75"/>
    <w:rsid w:val="00913EBC"/>
    <w:rsid w:val="009225B0"/>
    <w:rsid w:val="00932FD0"/>
    <w:rsid w:val="0093414D"/>
    <w:rsid w:val="00946744"/>
    <w:rsid w:val="00956624"/>
    <w:rsid w:val="00957BDB"/>
    <w:rsid w:val="009779E6"/>
    <w:rsid w:val="009828AE"/>
    <w:rsid w:val="00983BB1"/>
    <w:rsid w:val="0098438A"/>
    <w:rsid w:val="0099023C"/>
    <w:rsid w:val="0099395B"/>
    <w:rsid w:val="009971C3"/>
    <w:rsid w:val="00997E78"/>
    <w:rsid w:val="009A5ED0"/>
    <w:rsid w:val="009B0628"/>
    <w:rsid w:val="009C6BC8"/>
    <w:rsid w:val="009D0E28"/>
    <w:rsid w:val="009D2B94"/>
    <w:rsid w:val="009D4784"/>
    <w:rsid w:val="009D65FA"/>
    <w:rsid w:val="009D7ED9"/>
    <w:rsid w:val="009E3871"/>
    <w:rsid w:val="009E3B1D"/>
    <w:rsid w:val="009F4C29"/>
    <w:rsid w:val="009F4E45"/>
    <w:rsid w:val="009F5B9C"/>
    <w:rsid w:val="009F73DA"/>
    <w:rsid w:val="00A03221"/>
    <w:rsid w:val="00A03BB8"/>
    <w:rsid w:val="00A11886"/>
    <w:rsid w:val="00A11C39"/>
    <w:rsid w:val="00A24545"/>
    <w:rsid w:val="00A252C7"/>
    <w:rsid w:val="00A3654C"/>
    <w:rsid w:val="00A44B83"/>
    <w:rsid w:val="00A464EC"/>
    <w:rsid w:val="00A501CB"/>
    <w:rsid w:val="00A53EB5"/>
    <w:rsid w:val="00A55240"/>
    <w:rsid w:val="00A578D9"/>
    <w:rsid w:val="00A612EF"/>
    <w:rsid w:val="00A81CBD"/>
    <w:rsid w:val="00A90052"/>
    <w:rsid w:val="00A92B1E"/>
    <w:rsid w:val="00A92EC9"/>
    <w:rsid w:val="00AA502B"/>
    <w:rsid w:val="00AB6859"/>
    <w:rsid w:val="00AC6331"/>
    <w:rsid w:val="00AD1834"/>
    <w:rsid w:val="00AD36EB"/>
    <w:rsid w:val="00AD449C"/>
    <w:rsid w:val="00AD4601"/>
    <w:rsid w:val="00AD79D2"/>
    <w:rsid w:val="00AE3FC7"/>
    <w:rsid w:val="00AE7982"/>
    <w:rsid w:val="00AF1001"/>
    <w:rsid w:val="00AF185B"/>
    <w:rsid w:val="00AF727B"/>
    <w:rsid w:val="00B0488A"/>
    <w:rsid w:val="00B10566"/>
    <w:rsid w:val="00B235D1"/>
    <w:rsid w:val="00B2587C"/>
    <w:rsid w:val="00B27A98"/>
    <w:rsid w:val="00B36538"/>
    <w:rsid w:val="00B3692E"/>
    <w:rsid w:val="00B40056"/>
    <w:rsid w:val="00B40E16"/>
    <w:rsid w:val="00B413BD"/>
    <w:rsid w:val="00B55D7F"/>
    <w:rsid w:val="00B635AE"/>
    <w:rsid w:val="00B63ED8"/>
    <w:rsid w:val="00B65771"/>
    <w:rsid w:val="00B66C80"/>
    <w:rsid w:val="00B8095F"/>
    <w:rsid w:val="00B85B98"/>
    <w:rsid w:val="00BA0CA8"/>
    <w:rsid w:val="00BA3467"/>
    <w:rsid w:val="00BC1E2E"/>
    <w:rsid w:val="00BC7F6C"/>
    <w:rsid w:val="00BD1B8B"/>
    <w:rsid w:val="00BD36E6"/>
    <w:rsid w:val="00BD3B67"/>
    <w:rsid w:val="00BD756A"/>
    <w:rsid w:val="00BE10B4"/>
    <w:rsid w:val="00BE224F"/>
    <w:rsid w:val="00BF5711"/>
    <w:rsid w:val="00C027B1"/>
    <w:rsid w:val="00C04039"/>
    <w:rsid w:val="00C0519E"/>
    <w:rsid w:val="00C06B00"/>
    <w:rsid w:val="00C079C9"/>
    <w:rsid w:val="00C155E0"/>
    <w:rsid w:val="00C15B23"/>
    <w:rsid w:val="00C21F97"/>
    <w:rsid w:val="00C2683A"/>
    <w:rsid w:val="00C3259E"/>
    <w:rsid w:val="00C331FF"/>
    <w:rsid w:val="00C352B4"/>
    <w:rsid w:val="00C36C53"/>
    <w:rsid w:val="00C42556"/>
    <w:rsid w:val="00C45E5B"/>
    <w:rsid w:val="00C518D6"/>
    <w:rsid w:val="00C627F1"/>
    <w:rsid w:val="00C66235"/>
    <w:rsid w:val="00C86C83"/>
    <w:rsid w:val="00C919D4"/>
    <w:rsid w:val="00C93C5E"/>
    <w:rsid w:val="00C94B8A"/>
    <w:rsid w:val="00C957F3"/>
    <w:rsid w:val="00C96068"/>
    <w:rsid w:val="00C97128"/>
    <w:rsid w:val="00CA1710"/>
    <w:rsid w:val="00CC61DB"/>
    <w:rsid w:val="00CE0FC1"/>
    <w:rsid w:val="00CE3B7F"/>
    <w:rsid w:val="00CF2A5A"/>
    <w:rsid w:val="00CF4EC8"/>
    <w:rsid w:val="00CF7669"/>
    <w:rsid w:val="00D07597"/>
    <w:rsid w:val="00D129C9"/>
    <w:rsid w:val="00D14E6C"/>
    <w:rsid w:val="00D1535C"/>
    <w:rsid w:val="00D15EBE"/>
    <w:rsid w:val="00D235C8"/>
    <w:rsid w:val="00D24489"/>
    <w:rsid w:val="00D25973"/>
    <w:rsid w:val="00D36BD2"/>
    <w:rsid w:val="00D46B77"/>
    <w:rsid w:val="00D56BDD"/>
    <w:rsid w:val="00D62B03"/>
    <w:rsid w:val="00D7400A"/>
    <w:rsid w:val="00D75E52"/>
    <w:rsid w:val="00D8543E"/>
    <w:rsid w:val="00D87B3E"/>
    <w:rsid w:val="00D935F2"/>
    <w:rsid w:val="00DC10AB"/>
    <w:rsid w:val="00DC10E6"/>
    <w:rsid w:val="00DC35C4"/>
    <w:rsid w:val="00DC4EAF"/>
    <w:rsid w:val="00DC564C"/>
    <w:rsid w:val="00DE250B"/>
    <w:rsid w:val="00DF3745"/>
    <w:rsid w:val="00E144B0"/>
    <w:rsid w:val="00E16473"/>
    <w:rsid w:val="00E24795"/>
    <w:rsid w:val="00E25B44"/>
    <w:rsid w:val="00E36026"/>
    <w:rsid w:val="00E36A45"/>
    <w:rsid w:val="00E442CB"/>
    <w:rsid w:val="00E44BA3"/>
    <w:rsid w:val="00E46900"/>
    <w:rsid w:val="00E57B48"/>
    <w:rsid w:val="00E649AB"/>
    <w:rsid w:val="00E661C3"/>
    <w:rsid w:val="00E7182F"/>
    <w:rsid w:val="00E72446"/>
    <w:rsid w:val="00E81DAD"/>
    <w:rsid w:val="00E86288"/>
    <w:rsid w:val="00E877B0"/>
    <w:rsid w:val="00E91D5C"/>
    <w:rsid w:val="00E94BA7"/>
    <w:rsid w:val="00EA2ADB"/>
    <w:rsid w:val="00EB1FB5"/>
    <w:rsid w:val="00EB6CD3"/>
    <w:rsid w:val="00EC0AEE"/>
    <w:rsid w:val="00EC4325"/>
    <w:rsid w:val="00ED7BFE"/>
    <w:rsid w:val="00EE44CD"/>
    <w:rsid w:val="00F00A6D"/>
    <w:rsid w:val="00F0120C"/>
    <w:rsid w:val="00F03866"/>
    <w:rsid w:val="00F101CF"/>
    <w:rsid w:val="00F16089"/>
    <w:rsid w:val="00F16A67"/>
    <w:rsid w:val="00F1786C"/>
    <w:rsid w:val="00F24362"/>
    <w:rsid w:val="00F27AA1"/>
    <w:rsid w:val="00F33E04"/>
    <w:rsid w:val="00F47EC3"/>
    <w:rsid w:val="00F57051"/>
    <w:rsid w:val="00F65991"/>
    <w:rsid w:val="00F67FCC"/>
    <w:rsid w:val="00F721A4"/>
    <w:rsid w:val="00F81DB0"/>
    <w:rsid w:val="00F85B90"/>
    <w:rsid w:val="00F90B68"/>
    <w:rsid w:val="00F945D3"/>
    <w:rsid w:val="00F9585B"/>
    <w:rsid w:val="00F9725B"/>
    <w:rsid w:val="00FA0A3B"/>
    <w:rsid w:val="00FA1979"/>
    <w:rsid w:val="00FA4842"/>
    <w:rsid w:val="00FA5DD1"/>
    <w:rsid w:val="00FA78F4"/>
    <w:rsid w:val="00FB2DCE"/>
    <w:rsid w:val="00FB3EA2"/>
    <w:rsid w:val="00FB4355"/>
    <w:rsid w:val="00FC228B"/>
    <w:rsid w:val="00FC392A"/>
    <w:rsid w:val="00FE6380"/>
    <w:rsid w:val="00FE7094"/>
    <w:rsid w:val="00FE79B0"/>
    <w:rsid w:val="00FF3D7D"/>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C188D"/>
  <w15:chartTrackingRefBased/>
  <w15:docId w15:val="{20B47A5B-A168-4A4B-B1CD-979EBE12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9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6240"/>
    <w:rPr>
      <w:rFonts w:ascii="Tahoma" w:hAnsi="Tahoma" w:cs="Tahoma"/>
      <w:sz w:val="16"/>
      <w:szCs w:val="16"/>
    </w:rPr>
  </w:style>
  <w:style w:type="character" w:styleId="Hyperlink">
    <w:name w:val="Hyperlink"/>
    <w:uiPriority w:val="99"/>
    <w:unhideWhenUsed/>
    <w:rsid w:val="00B40056"/>
    <w:rPr>
      <w:color w:val="0000FF"/>
      <w:u w:val="single"/>
    </w:rPr>
  </w:style>
  <w:style w:type="character" w:styleId="UnresolvedMention">
    <w:name w:val="Unresolved Mention"/>
    <w:uiPriority w:val="99"/>
    <w:semiHidden/>
    <w:unhideWhenUsed/>
    <w:rsid w:val="00CF7669"/>
    <w:rPr>
      <w:color w:val="605E5C"/>
      <w:shd w:val="clear" w:color="auto" w:fill="E1DFDD"/>
    </w:rPr>
  </w:style>
  <w:style w:type="character" w:styleId="FollowedHyperlink">
    <w:name w:val="FollowedHyperlink"/>
    <w:uiPriority w:val="99"/>
    <w:semiHidden/>
    <w:unhideWhenUsed/>
    <w:rsid w:val="00020C3B"/>
    <w:rPr>
      <w:color w:val="954F72"/>
      <w:u w:val="single"/>
    </w:rPr>
  </w:style>
  <w:style w:type="paragraph" w:styleId="ListParagraph">
    <w:name w:val="List Paragraph"/>
    <w:basedOn w:val="Normal"/>
    <w:uiPriority w:val="34"/>
    <w:qFormat/>
    <w:rsid w:val="008F103A"/>
    <w:pPr>
      <w:ind w:left="720"/>
    </w:pPr>
  </w:style>
  <w:style w:type="character" w:styleId="Emphasis">
    <w:name w:val="Emphasis"/>
    <w:uiPriority w:val="20"/>
    <w:qFormat/>
    <w:rsid w:val="009D0E28"/>
    <w:rPr>
      <w:i/>
      <w:iCs/>
    </w:rPr>
  </w:style>
  <w:style w:type="character" w:customStyle="1" w:styleId="outlook-search-highlight">
    <w:name w:val="outlook-search-highlight"/>
    <w:basedOn w:val="DefaultParagraphFont"/>
    <w:rsid w:val="00C2683A"/>
  </w:style>
  <w:style w:type="character" w:customStyle="1" w:styleId="apple-converted-space">
    <w:name w:val="apple-converted-space"/>
    <w:basedOn w:val="DefaultParagraphFont"/>
    <w:rsid w:val="00C2683A"/>
  </w:style>
  <w:style w:type="paragraph" w:customStyle="1" w:styleId="ydp13adeacdyiv4235810594msonormal">
    <w:name w:val="ydp13adeacdyiv4235810594msonormal"/>
    <w:basedOn w:val="Normal"/>
    <w:rsid w:val="0099023C"/>
    <w:pPr>
      <w:spacing w:before="100" w:beforeAutospacing="1" w:after="100" w:afterAutospacing="1"/>
    </w:pPr>
  </w:style>
  <w:style w:type="paragraph" w:styleId="NormalWeb">
    <w:name w:val="Normal (Web)"/>
    <w:basedOn w:val="Normal"/>
    <w:uiPriority w:val="99"/>
    <w:semiHidden/>
    <w:unhideWhenUsed/>
    <w:rsid w:val="00AC6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38823">
      <w:bodyDiv w:val="1"/>
      <w:marLeft w:val="0"/>
      <w:marRight w:val="0"/>
      <w:marTop w:val="0"/>
      <w:marBottom w:val="0"/>
      <w:divBdr>
        <w:top w:val="none" w:sz="0" w:space="0" w:color="auto"/>
        <w:left w:val="none" w:sz="0" w:space="0" w:color="auto"/>
        <w:bottom w:val="none" w:sz="0" w:space="0" w:color="auto"/>
        <w:right w:val="none" w:sz="0" w:space="0" w:color="auto"/>
      </w:divBdr>
    </w:div>
    <w:div w:id="278338299">
      <w:bodyDiv w:val="1"/>
      <w:marLeft w:val="0"/>
      <w:marRight w:val="0"/>
      <w:marTop w:val="0"/>
      <w:marBottom w:val="0"/>
      <w:divBdr>
        <w:top w:val="none" w:sz="0" w:space="0" w:color="auto"/>
        <w:left w:val="none" w:sz="0" w:space="0" w:color="auto"/>
        <w:bottom w:val="none" w:sz="0" w:space="0" w:color="auto"/>
        <w:right w:val="none" w:sz="0" w:space="0" w:color="auto"/>
      </w:divBdr>
    </w:div>
    <w:div w:id="314920322">
      <w:bodyDiv w:val="1"/>
      <w:marLeft w:val="0"/>
      <w:marRight w:val="0"/>
      <w:marTop w:val="0"/>
      <w:marBottom w:val="0"/>
      <w:divBdr>
        <w:top w:val="none" w:sz="0" w:space="0" w:color="auto"/>
        <w:left w:val="none" w:sz="0" w:space="0" w:color="auto"/>
        <w:bottom w:val="none" w:sz="0" w:space="0" w:color="auto"/>
        <w:right w:val="none" w:sz="0" w:space="0" w:color="auto"/>
      </w:divBdr>
      <w:divsChild>
        <w:div w:id="123080472">
          <w:marLeft w:val="0"/>
          <w:marRight w:val="0"/>
          <w:marTop w:val="0"/>
          <w:marBottom w:val="0"/>
          <w:divBdr>
            <w:top w:val="none" w:sz="0" w:space="0" w:color="auto"/>
            <w:left w:val="none" w:sz="0" w:space="0" w:color="auto"/>
            <w:bottom w:val="none" w:sz="0" w:space="0" w:color="auto"/>
            <w:right w:val="none" w:sz="0" w:space="0" w:color="auto"/>
          </w:divBdr>
          <w:divsChild>
            <w:div w:id="1731540752">
              <w:marLeft w:val="0"/>
              <w:marRight w:val="0"/>
              <w:marTop w:val="0"/>
              <w:marBottom w:val="0"/>
              <w:divBdr>
                <w:top w:val="none" w:sz="0" w:space="0" w:color="auto"/>
                <w:left w:val="none" w:sz="0" w:space="0" w:color="auto"/>
                <w:bottom w:val="none" w:sz="0" w:space="0" w:color="auto"/>
                <w:right w:val="none" w:sz="0" w:space="0" w:color="auto"/>
              </w:divBdr>
              <w:divsChild>
                <w:div w:id="193815108">
                  <w:marLeft w:val="0"/>
                  <w:marRight w:val="0"/>
                  <w:marTop w:val="0"/>
                  <w:marBottom w:val="0"/>
                  <w:divBdr>
                    <w:top w:val="none" w:sz="0" w:space="0" w:color="auto"/>
                    <w:left w:val="none" w:sz="0" w:space="0" w:color="auto"/>
                    <w:bottom w:val="none" w:sz="0" w:space="0" w:color="auto"/>
                    <w:right w:val="none" w:sz="0" w:space="0" w:color="auto"/>
                  </w:divBdr>
                  <w:divsChild>
                    <w:div w:id="1733192922">
                      <w:marLeft w:val="0"/>
                      <w:marRight w:val="0"/>
                      <w:marTop w:val="0"/>
                      <w:marBottom w:val="0"/>
                      <w:divBdr>
                        <w:top w:val="none" w:sz="0" w:space="0" w:color="auto"/>
                        <w:left w:val="none" w:sz="0" w:space="0" w:color="auto"/>
                        <w:bottom w:val="none" w:sz="0" w:space="0" w:color="auto"/>
                        <w:right w:val="none" w:sz="0" w:space="0" w:color="auto"/>
                      </w:divBdr>
                      <w:divsChild>
                        <w:div w:id="569653785">
                          <w:marLeft w:val="0"/>
                          <w:marRight w:val="0"/>
                          <w:marTop w:val="0"/>
                          <w:marBottom w:val="0"/>
                          <w:divBdr>
                            <w:top w:val="none" w:sz="0" w:space="0" w:color="auto"/>
                            <w:left w:val="none" w:sz="0" w:space="0" w:color="auto"/>
                            <w:bottom w:val="none" w:sz="0" w:space="0" w:color="auto"/>
                            <w:right w:val="none" w:sz="0" w:space="0" w:color="auto"/>
                          </w:divBdr>
                          <w:divsChild>
                            <w:div w:id="1370952576">
                              <w:marLeft w:val="0"/>
                              <w:marRight w:val="0"/>
                              <w:marTop w:val="0"/>
                              <w:marBottom w:val="0"/>
                              <w:divBdr>
                                <w:top w:val="none" w:sz="0" w:space="0" w:color="auto"/>
                                <w:left w:val="none" w:sz="0" w:space="0" w:color="auto"/>
                                <w:bottom w:val="none" w:sz="0" w:space="0" w:color="auto"/>
                                <w:right w:val="none" w:sz="0" w:space="0" w:color="auto"/>
                              </w:divBdr>
                              <w:divsChild>
                                <w:div w:id="1316759900">
                                  <w:marLeft w:val="0"/>
                                  <w:marRight w:val="0"/>
                                  <w:marTop w:val="0"/>
                                  <w:marBottom w:val="0"/>
                                  <w:divBdr>
                                    <w:top w:val="none" w:sz="0" w:space="0" w:color="auto"/>
                                    <w:left w:val="none" w:sz="0" w:space="0" w:color="auto"/>
                                    <w:bottom w:val="none" w:sz="0" w:space="0" w:color="auto"/>
                                    <w:right w:val="none" w:sz="0" w:space="0" w:color="auto"/>
                                  </w:divBdr>
                                  <w:divsChild>
                                    <w:div w:id="404690944">
                                      <w:marLeft w:val="0"/>
                                      <w:marRight w:val="0"/>
                                      <w:marTop w:val="0"/>
                                      <w:marBottom w:val="0"/>
                                      <w:divBdr>
                                        <w:top w:val="none" w:sz="0" w:space="0" w:color="auto"/>
                                        <w:left w:val="none" w:sz="0" w:space="0" w:color="auto"/>
                                        <w:bottom w:val="none" w:sz="0" w:space="0" w:color="auto"/>
                                        <w:right w:val="none" w:sz="0" w:space="0" w:color="auto"/>
                                      </w:divBdr>
                                      <w:divsChild>
                                        <w:div w:id="1720662881">
                                          <w:marLeft w:val="0"/>
                                          <w:marRight w:val="0"/>
                                          <w:marTop w:val="0"/>
                                          <w:marBottom w:val="0"/>
                                          <w:divBdr>
                                            <w:top w:val="none" w:sz="0" w:space="0" w:color="auto"/>
                                            <w:left w:val="none" w:sz="0" w:space="0" w:color="auto"/>
                                            <w:bottom w:val="none" w:sz="0" w:space="0" w:color="auto"/>
                                            <w:right w:val="none" w:sz="0" w:space="0" w:color="auto"/>
                                          </w:divBdr>
                                          <w:divsChild>
                                            <w:div w:id="2106266645">
                                              <w:marLeft w:val="0"/>
                                              <w:marRight w:val="0"/>
                                              <w:marTop w:val="0"/>
                                              <w:marBottom w:val="0"/>
                                              <w:divBdr>
                                                <w:top w:val="none" w:sz="0" w:space="0" w:color="auto"/>
                                                <w:left w:val="none" w:sz="0" w:space="0" w:color="auto"/>
                                                <w:bottom w:val="none" w:sz="0" w:space="0" w:color="auto"/>
                                                <w:right w:val="none" w:sz="0" w:space="0" w:color="auto"/>
                                              </w:divBdr>
                                              <w:divsChild>
                                                <w:div w:id="131142761">
                                                  <w:marLeft w:val="0"/>
                                                  <w:marRight w:val="0"/>
                                                  <w:marTop w:val="0"/>
                                                  <w:marBottom w:val="0"/>
                                                  <w:divBdr>
                                                    <w:top w:val="none" w:sz="0" w:space="0" w:color="auto"/>
                                                    <w:left w:val="none" w:sz="0" w:space="0" w:color="auto"/>
                                                    <w:bottom w:val="none" w:sz="0" w:space="0" w:color="auto"/>
                                                    <w:right w:val="none" w:sz="0" w:space="0" w:color="auto"/>
                                                  </w:divBdr>
                                                  <w:divsChild>
                                                    <w:div w:id="1847667341">
                                                      <w:marLeft w:val="0"/>
                                                      <w:marRight w:val="0"/>
                                                      <w:marTop w:val="0"/>
                                                      <w:marBottom w:val="0"/>
                                                      <w:divBdr>
                                                        <w:top w:val="none" w:sz="0" w:space="0" w:color="auto"/>
                                                        <w:left w:val="none" w:sz="0" w:space="0" w:color="auto"/>
                                                        <w:bottom w:val="none" w:sz="0" w:space="0" w:color="auto"/>
                                                        <w:right w:val="none" w:sz="0" w:space="0" w:color="auto"/>
                                                      </w:divBdr>
                                                      <w:divsChild>
                                                        <w:div w:id="6139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3988977">
      <w:bodyDiv w:val="1"/>
      <w:marLeft w:val="0"/>
      <w:marRight w:val="0"/>
      <w:marTop w:val="0"/>
      <w:marBottom w:val="0"/>
      <w:divBdr>
        <w:top w:val="none" w:sz="0" w:space="0" w:color="auto"/>
        <w:left w:val="none" w:sz="0" w:space="0" w:color="auto"/>
        <w:bottom w:val="none" w:sz="0" w:space="0" w:color="auto"/>
        <w:right w:val="none" w:sz="0" w:space="0" w:color="auto"/>
      </w:divBdr>
    </w:div>
    <w:div w:id="466120359">
      <w:bodyDiv w:val="1"/>
      <w:marLeft w:val="0"/>
      <w:marRight w:val="0"/>
      <w:marTop w:val="0"/>
      <w:marBottom w:val="0"/>
      <w:divBdr>
        <w:top w:val="none" w:sz="0" w:space="0" w:color="auto"/>
        <w:left w:val="none" w:sz="0" w:space="0" w:color="auto"/>
        <w:bottom w:val="none" w:sz="0" w:space="0" w:color="auto"/>
        <w:right w:val="none" w:sz="0" w:space="0" w:color="auto"/>
      </w:divBdr>
    </w:div>
    <w:div w:id="512576735">
      <w:bodyDiv w:val="1"/>
      <w:marLeft w:val="0"/>
      <w:marRight w:val="0"/>
      <w:marTop w:val="0"/>
      <w:marBottom w:val="0"/>
      <w:divBdr>
        <w:top w:val="none" w:sz="0" w:space="0" w:color="auto"/>
        <w:left w:val="none" w:sz="0" w:space="0" w:color="auto"/>
        <w:bottom w:val="none" w:sz="0" w:space="0" w:color="auto"/>
        <w:right w:val="none" w:sz="0" w:space="0" w:color="auto"/>
      </w:divBdr>
    </w:div>
    <w:div w:id="537856425">
      <w:bodyDiv w:val="1"/>
      <w:marLeft w:val="0"/>
      <w:marRight w:val="0"/>
      <w:marTop w:val="0"/>
      <w:marBottom w:val="0"/>
      <w:divBdr>
        <w:top w:val="none" w:sz="0" w:space="0" w:color="auto"/>
        <w:left w:val="none" w:sz="0" w:space="0" w:color="auto"/>
        <w:bottom w:val="none" w:sz="0" w:space="0" w:color="auto"/>
        <w:right w:val="none" w:sz="0" w:space="0" w:color="auto"/>
      </w:divBdr>
    </w:div>
    <w:div w:id="549802020">
      <w:bodyDiv w:val="1"/>
      <w:marLeft w:val="0"/>
      <w:marRight w:val="0"/>
      <w:marTop w:val="0"/>
      <w:marBottom w:val="0"/>
      <w:divBdr>
        <w:top w:val="none" w:sz="0" w:space="0" w:color="auto"/>
        <w:left w:val="none" w:sz="0" w:space="0" w:color="auto"/>
        <w:bottom w:val="none" w:sz="0" w:space="0" w:color="auto"/>
        <w:right w:val="none" w:sz="0" w:space="0" w:color="auto"/>
      </w:divBdr>
      <w:divsChild>
        <w:div w:id="704720697">
          <w:marLeft w:val="0"/>
          <w:marRight w:val="0"/>
          <w:marTop w:val="0"/>
          <w:marBottom w:val="0"/>
          <w:divBdr>
            <w:top w:val="none" w:sz="0" w:space="0" w:color="auto"/>
            <w:left w:val="none" w:sz="0" w:space="0" w:color="auto"/>
            <w:bottom w:val="none" w:sz="0" w:space="0" w:color="auto"/>
            <w:right w:val="none" w:sz="0" w:space="0" w:color="auto"/>
          </w:divBdr>
          <w:divsChild>
            <w:div w:id="1446660135">
              <w:marLeft w:val="0"/>
              <w:marRight w:val="0"/>
              <w:marTop w:val="0"/>
              <w:marBottom w:val="0"/>
              <w:divBdr>
                <w:top w:val="none" w:sz="0" w:space="0" w:color="auto"/>
                <w:left w:val="none" w:sz="0" w:space="0" w:color="auto"/>
                <w:bottom w:val="none" w:sz="0" w:space="0" w:color="auto"/>
                <w:right w:val="none" w:sz="0" w:space="0" w:color="auto"/>
              </w:divBdr>
              <w:divsChild>
                <w:div w:id="1772583860">
                  <w:marLeft w:val="0"/>
                  <w:marRight w:val="0"/>
                  <w:marTop w:val="0"/>
                  <w:marBottom w:val="0"/>
                  <w:divBdr>
                    <w:top w:val="none" w:sz="0" w:space="0" w:color="auto"/>
                    <w:left w:val="none" w:sz="0" w:space="0" w:color="auto"/>
                    <w:bottom w:val="none" w:sz="0" w:space="0" w:color="auto"/>
                    <w:right w:val="none" w:sz="0" w:space="0" w:color="auto"/>
                  </w:divBdr>
                  <w:divsChild>
                    <w:div w:id="680012335">
                      <w:marLeft w:val="0"/>
                      <w:marRight w:val="0"/>
                      <w:marTop w:val="0"/>
                      <w:marBottom w:val="0"/>
                      <w:divBdr>
                        <w:top w:val="none" w:sz="0" w:space="0" w:color="auto"/>
                        <w:left w:val="none" w:sz="0" w:space="0" w:color="auto"/>
                        <w:bottom w:val="none" w:sz="0" w:space="0" w:color="auto"/>
                        <w:right w:val="none" w:sz="0" w:space="0" w:color="auto"/>
                      </w:divBdr>
                      <w:divsChild>
                        <w:div w:id="1779448096">
                          <w:marLeft w:val="0"/>
                          <w:marRight w:val="0"/>
                          <w:marTop w:val="0"/>
                          <w:marBottom w:val="0"/>
                          <w:divBdr>
                            <w:top w:val="none" w:sz="0" w:space="0" w:color="auto"/>
                            <w:left w:val="none" w:sz="0" w:space="0" w:color="auto"/>
                            <w:bottom w:val="none" w:sz="0" w:space="0" w:color="auto"/>
                            <w:right w:val="none" w:sz="0" w:space="0" w:color="auto"/>
                          </w:divBdr>
                          <w:divsChild>
                            <w:div w:id="426585994">
                              <w:marLeft w:val="0"/>
                              <w:marRight w:val="0"/>
                              <w:marTop w:val="0"/>
                              <w:marBottom w:val="0"/>
                              <w:divBdr>
                                <w:top w:val="none" w:sz="0" w:space="0" w:color="auto"/>
                                <w:left w:val="none" w:sz="0" w:space="0" w:color="auto"/>
                                <w:bottom w:val="none" w:sz="0" w:space="0" w:color="auto"/>
                                <w:right w:val="none" w:sz="0" w:space="0" w:color="auto"/>
                              </w:divBdr>
                              <w:divsChild>
                                <w:div w:id="913978259">
                                  <w:marLeft w:val="0"/>
                                  <w:marRight w:val="0"/>
                                  <w:marTop w:val="0"/>
                                  <w:marBottom w:val="0"/>
                                  <w:divBdr>
                                    <w:top w:val="none" w:sz="0" w:space="0" w:color="auto"/>
                                    <w:left w:val="none" w:sz="0" w:space="0" w:color="auto"/>
                                    <w:bottom w:val="none" w:sz="0" w:space="0" w:color="auto"/>
                                    <w:right w:val="none" w:sz="0" w:space="0" w:color="auto"/>
                                  </w:divBdr>
                                  <w:divsChild>
                                    <w:div w:id="10750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459119">
      <w:bodyDiv w:val="1"/>
      <w:marLeft w:val="0"/>
      <w:marRight w:val="0"/>
      <w:marTop w:val="0"/>
      <w:marBottom w:val="0"/>
      <w:divBdr>
        <w:top w:val="none" w:sz="0" w:space="0" w:color="auto"/>
        <w:left w:val="none" w:sz="0" w:space="0" w:color="auto"/>
        <w:bottom w:val="none" w:sz="0" w:space="0" w:color="auto"/>
        <w:right w:val="none" w:sz="0" w:space="0" w:color="auto"/>
      </w:divBdr>
    </w:div>
    <w:div w:id="741104333">
      <w:bodyDiv w:val="1"/>
      <w:marLeft w:val="0"/>
      <w:marRight w:val="0"/>
      <w:marTop w:val="0"/>
      <w:marBottom w:val="0"/>
      <w:divBdr>
        <w:top w:val="none" w:sz="0" w:space="0" w:color="auto"/>
        <w:left w:val="none" w:sz="0" w:space="0" w:color="auto"/>
        <w:bottom w:val="none" w:sz="0" w:space="0" w:color="auto"/>
        <w:right w:val="none" w:sz="0" w:space="0" w:color="auto"/>
      </w:divBdr>
      <w:divsChild>
        <w:div w:id="1674381987">
          <w:marLeft w:val="0"/>
          <w:marRight w:val="0"/>
          <w:marTop w:val="0"/>
          <w:marBottom w:val="0"/>
          <w:divBdr>
            <w:top w:val="none" w:sz="0" w:space="0" w:color="auto"/>
            <w:left w:val="none" w:sz="0" w:space="0" w:color="auto"/>
            <w:bottom w:val="none" w:sz="0" w:space="0" w:color="auto"/>
            <w:right w:val="none" w:sz="0" w:space="0" w:color="auto"/>
          </w:divBdr>
        </w:div>
      </w:divsChild>
    </w:div>
    <w:div w:id="780564077">
      <w:bodyDiv w:val="1"/>
      <w:marLeft w:val="0"/>
      <w:marRight w:val="0"/>
      <w:marTop w:val="0"/>
      <w:marBottom w:val="0"/>
      <w:divBdr>
        <w:top w:val="none" w:sz="0" w:space="0" w:color="auto"/>
        <w:left w:val="none" w:sz="0" w:space="0" w:color="auto"/>
        <w:bottom w:val="none" w:sz="0" w:space="0" w:color="auto"/>
        <w:right w:val="none" w:sz="0" w:space="0" w:color="auto"/>
      </w:divBdr>
    </w:div>
    <w:div w:id="826744593">
      <w:bodyDiv w:val="1"/>
      <w:marLeft w:val="0"/>
      <w:marRight w:val="0"/>
      <w:marTop w:val="0"/>
      <w:marBottom w:val="0"/>
      <w:divBdr>
        <w:top w:val="none" w:sz="0" w:space="0" w:color="auto"/>
        <w:left w:val="none" w:sz="0" w:space="0" w:color="auto"/>
        <w:bottom w:val="none" w:sz="0" w:space="0" w:color="auto"/>
        <w:right w:val="none" w:sz="0" w:space="0" w:color="auto"/>
      </w:divBdr>
    </w:div>
    <w:div w:id="1011033646">
      <w:bodyDiv w:val="1"/>
      <w:marLeft w:val="0"/>
      <w:marRight w:val="0"/>
      <w:marTop w:val="0"/>
      <w:marBottom w:val="0"/>
      <w:divBdr>
        <w:top w:val="none" w:sz="0" w:space="0" w:color="auto"/>
        <w:left w:val="none" w:sz="0" w:space="0" w:color="auto"/>
        <w:bottom w:val="none" w:sz="0" w:space="0" w:color="auto"/>
        <w:right w:val="none" w:sz="0" w:space="0" w:color="auto"/>
      </w:divBdr>
    </w:div>
    <w:div w:id="1218466697">
      <w:bodyDiv w:val="1"/>
      <w:marLeft w:val="0"/>
      <w:marRight w:val="0"/>
      <w:marTop w:val="0"/>
      <w:marBottom w:val="0"/>
      <w:divBdr>
        <w:top w:val="none" w:sz="0" w:space="0" w:color="auto"/>
        <w:left w:val="none" w:sz="0" w:space="0" w:color="auto"/>
        <w:bottom w:val="none" w:sz="0" w:space="0" w:color="auto"/>
        <w:right w:val="none" w:sz="0" w:space="0" w:color="auto"/>
      </w:divBdr>
    </w:div>
    <w:div w:id="1383209530">
      <w:bodyDiv w:val="1"/>
      <w:marLeft w:val="0"/>
      <w:marRight w:val="0"/>
      <w:marTop w:val="0"/>
      <w:marBottom w:val="0"/>
      <w:divBdr>
        <w:top w:val="none" w:sz="0" w:space="0" w:color="auto"/>
        <w:left w:val="none" w:sz="0" w:space="0" w:color="auto"/>
        <w:bottom w:val="none" w:sz="0" w:space="0" w:color="auto"/>
        <w:right w:val="none" w:sz="0" w:space="0" w:color="auto"/>
      </w:divBdr>
      <w:divsChild>
        <w:div w:id="1622224468">
          <w:marLeft w:val="0"/>
          <w:marRight w:val="0"/>
          <w:marTop w:val="0"/>
          <w:marBottom w:val="0"/>
          <w:divBdr>
            <w:top w:val="none" w:sz="0" w:space="0" w:color="auto"/>
            <w:left w:val="none" w:sz="0" w:space="0" w:color="auto"/>
            <w:bottom w:val="none" w:sz="0" w:space="0" w:color="auto"/>
            <w:right w:val="none" w:sz="0" w:space="0" w:color="auto"/>
          </w:divBdr>
          <w:divsChild>
            <w:div w:id="698240732">
              <w:marLeft w:val="0"/>
              <w:marRight w:val="0"/>
              <w:marTop w:val="0"/>
              <w:marBottom w:val="0"/>
              <w:divBdr>
                <w:top w:val="none" w:sz="0" w:space="0" w:color="auto"/>
                <w:left w:val="none" w:sz="0" w:space="0" w:color="auto"/>
                <w:bottom w:val="none" w:sz="0" w:space="0" w:color="auto"/>
                <w:right w:val="none" w:sz="0" w:space="0" w:color="auto"/>
              </w:divBdr>
              <w:divsChild>
                <w:div w:id="410086072">
                  <w:marLeft w:val="0"/>
                  <w:marRight w:val="0"/>
                  <w:marTop w:val="0"/>
                  <w:marBottom w:val="0"/>
                  <w:divBdr>
                    <w:top w:val="none" w:sz="0" w:space="0" w:color="auto"/>
                    <w:left w:val="none" w:sz="0" w:space="0" w:color="auto"/>
                    <w:bottom w:val="none" w:sz="0" w:space="0" w:color="auto"/>
                    <w:right w:val="none" w:sz="0" w:space="0" w:color="auto"/>
                  </w:divBdr>
                  <w:divsChild>
                    <w:div w:id="488987802">
                      <w:marLeft w:val="0"/>
                      <w:marRight w:val="0"/>
                      <w:marTop w:val="0"/>
                      <w:marBottom w:val="0"/>
                      <w:divBdr>
                        <w:top w:val="none" w:sz="0" w:space="0" w:color="auto"/>
                        <w:left w:val="none" w:sz="0" w:space="0" w:color="auto"/>
                        <w:bottom w:val="none" w:sz="0" w:space="0" w:color="auto"/>
                        <w:right w:val="none" w:sz="0" w:space="0" w:color="auto"/>
                      </w:divBdr>
                      <w:divsChild>
                        <w:div w:id="1913004622">
                          <w:marLeft w:val="0"/>
                          <w:marRight w:val="0"/>
                          <w:marTop w:val="0"/>
                          <w:marBottom w:val="0"/>
                          <w:divBdr>
                            <w:top w:val="none" w:sz="0" w:space="0" w:color="auto"/>
                            <w:left w:val="none" w:sz="0" w:space="0" w:color="auto"/>
                            <w:bottom w:val="none" w:sz="0" w:space="0" w:color="auto"/>
                            <w:right w:val="none" w:sz="0" w:space="0" w:color="auto"/>
                          </w:divBdr>
                          <w:divsChild>
                            <w:div w:id="1590654530">
                              <w:marLeft w:val="0"/>
                              <w:marRight w:val="0"/>
                              <w:marTop w:val="0"/>
                              <w:marBottom w:val="0"/>
                              <w:divBdr>
                                <w:top w:val="none" w:sz="0" w:space="0" w:color="auto"/>
                                <w:left w:val="none" w:sz="0" w:space="0" w:color="auto"/>
                                <w:bottom w:val="none" w:sz="0" w:space="0" w:color="auto"/>
                                <w:right w:val="none" w:sz="0" w:space="0" w:color="auto"/>
                              </w:divBdr>
                              <w:divsChild>
                                <w:div w:id="1741903754">
                                  <w:marLeft w:val="0"/>
                                  <w:marRight w:val="0"/>
                                  <w:marTop w:val="0"/>
                                  <w:marBottom w:val="0"/>
                                  <w:divBdr>
                                    <w:top w:val="none" w:sz="0" w:space="0" w:color="auto"/>
                                    <w:left w:val="none" w:sz="0" w:space="0" w:color="auto"/>
                                    <w:bottom w:val="none" w:sz="0" w:space="0" w:color="auto"/>
                                    <w:right w:val="none" w:sz="0" w:space="0" w:color="auto"/>
                                  </w:divBdr>
                                  <w:divsChild>
                                    <w:div w:id="17362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078840">
      <w:bodyDiv w:val="1"/>
      <w:marLeft w:val="0"/>
      <w:marRight w:val="0"/>
      <w:marTop w:val="0"/>
      <w:marBottom w:val="0"/>
      <w:divBdr>
        <w:top w:val="none" w:sz="0" w:space="0" w:color="auto"/>
        <w:left w:val="none" w:sz="0" w:space="0" w:color="auto"/>
        <w:bottom w:val="none" w:sz="0" w:space="0" w:color="auto"/>
        <w:right w:val="none" w:sz="0" w:space="0" w:color="auto"/>
      </w:divBdr>
      <w:divsChild>
        <w:div w:id="1975064940">
          <w:marLeft w:val="0"/>
          <w:marRight w:val="0"/>
          <w:marTop w:val="0"/>
          <w:marBottom w:val="0"/>
          <w:divBdr>
            <w:top w:val="none" w:sz="0" w:space="0" w:color="auto"/>
            <w:left w:val="none" w:sz="0" w:space="0" w:color="auto"/>
            <w:bottom w:val="none" w:sz="0" w:space="0" w:color="auto"/>
            <w:right w:val="none" w:sz="0" w:space="0" w:color="auto"/>
          </w:divBdr>
          <w:divsChild>
            <w:div w:id="1878544800">
              <w:marLeft w:val="0"/>
              <w:marRight w:val="0"/>
              <w:marTop w:val="0"/>
              <w:marBottom w:val="0"/>
              <w:divBdr>
                <w:top w:val="none" w:sz="0" w:space="0" w:color="auto"/>
                <w:left w:val="none" w:sz="0" w:space="0" w:color="auto"/>
                <w:bottom w:val="none" w:sz="0" w:space="0" w:color="auto"/>
                <w:right w:val="none" w:sz="0" w:space="0" w:color="auto"/>
              </w:divBdr>
              <w:divsChild>
                <w:div w:id="2107384520">
                  <w:marLeft w:val="0"/>
                  <w:marRight w:val="0"/>
                  <w:marTop w:val="0"/>
                  <w:marBottom w:val="0"/>
                  <w:divBdr>
                    <w:top w:val="none" w:sz="0" w:space="0" w:color="auto"/>
                    <w:left w:val="none" w:sz="0" w:space="0" w:color="auto"/>
                    <w:bottom w:val="none" w:sz="0" w:space="0" w:color="auto"/>
                    <w:right w:val="none" w:sz="0" w:space="0" w:color="auto"/>
                  </w:divBdr>
                  <w:divsChild>
                    <w:div w:id="432288011">
                      <w:marLeft w:val="0"/>
                      <w:marRight w:val="0"/>
                      <w:marTop w:val="0"/>
                      <w:marBottom w:val="0"/>
                      <w:divBdr>
                        <w:top w:val="none" w:sz="0" w:space="0" w:color="auto"/>
                        <w:left w:val="none" w:sz="0" w:space="0" w:color="auto"/>
                        <w:bottom w:val="none" w:sz="0" w:space="0" w:color="auto"/>
                        <w:right w:val="none" w:sz="0" w:space="0" w:color="auto"/>
                      </w:divBdr>
                      <w:divsChild>
                        <w:div w:id="1924948456">
                          <w:marLeft w:val="0"/>
                          <w:marRight w:val="0"/>
                          <w:marTop w:val="0"/>
                          <w:marBottom w:val="0"/>
                          <w:divBdr>
                            <w:top w:val="none" w:sz="0" w:space="0" w:color="auto"/>
                            <w:left w:val="none" w:sz="0" w:space="0" w:color="auto"/>
                            <w:bottom w:val="none" w:sz="0" w:space="0" w:color="auto"/>
                            <w:right w:val="none" w:sz="0" w:space="0" w:color="auto"/>
                          </w:divBdr>
                          <w:divsChild>
                            <w:div w:id="1488520539">
                              <w:marLeft w:val="0"/>
                              <w:marRight w:val="0"/>
                              <w:marTop w:val="0"/>
                              <w:marBottom w:val="0"/>
                              <w:divBdr>
                                <w:top w:val="none" w:sz="0" w:space="0" w:color="auto"/>
                                <w:left w:val="none" w:sz="0" w:space="0" w:color="auto"/>
                                <w:bottom w:val="none" w:sz="0" w:space="0" w:color="auto"/>
                                <w:right w:val="none" w:sz="0" w:space="0" w:color="auto"/>
                              </w:divBdr>
                              <w:divsChild>
                                <w:div w:id="785076632">
                                  <w:marLeft w:val="0"/>
                                  <w:marRight w:val="0"/>
                                  <w:marTop w:val="0"/>
                                  <w:marBottom w:val="0"/>
                                  <w:divBdr>
                                    <w:top w:val="none" w:sz="0" w:space="0" w:color="auto"/>
                                    <w:left w:val="none" w:sz="0" w:space="0" w:color="auto"/>
                                    <w:bottom w:val="none" w:sz="0" w:space="0" w:color="auto"/>
                                    <w:right w:val="none" w:sz="0" w:space="0" w:color="auto"/>
                                  </w:divBdr>
                                  <w:divsChild>
                                    <w:div w:id="133722905">
                                      <w:marLeft w:val="0"/>
                                      <w:marRight w:val="0"/>
                                      <w:marTop w:val="0"/>
                                      <w:marBottom w:val="0"/>
                                      <w:divBdr>
                                        <w:top w:val="none" w:sz="0" w:space="0" w:color="auto"/>
                                        <w:left w:val="none" w:sz="0" w:space="0" w:color="auto"/>
                                        <w:bottom w:val="none" w:sz="0" w:space="0" w:color="auto"/>
                                        <w:right w:val="none" w:sz="0" w:space="0" w:color="auto"/>
                                      </w:divBdr>
                                      <w:divsChild>
                                        <w:div w:id="1424571243">
                                          <w:marLeft w:val="0"/>
                                          <w:marRight w:val="0"/>
                                          <w:marTop w:val="0"/>
                                          <w:marBottom w:val="0"/>
                                          <w:divBdr>
                                            <w:top w:val="none" w:sz="0" w:space="0" w:color="auto"/>
                                            <w:left w:val="none" w:sz="0" w:space="0" w:color="auto"/>
                                            <w:bottom w:val="none" w:sz="0" w:space="0" w:color="auto"/>
                                            <w:right w:val="none" w:sz="0" w:space="0" w:color="auto"/>
                                          </w:divBdr>
                                          <w:divsChild>
                                            <w:div w:id="1599828875">
                                              <w:marLeft w:val="0"/>
                                              <w:marRight w:val="0"/>
                                              <w:marTop w:val="0"/>
                                              <w:marBottom w:val="0"/>
                                              <w:divBdr>
                                                <w:top w:val="none" w:sz="0" w:space="0" w:color="auto"/>
                                                <w:left w:val="none" w:sz="0" w:space="0" w:color="auto"/>
                                                <w:bottom w:val="none" w:sz="0" w:space="0" w:color="auto"/>
                                                <w:right w:val="none" w:sz="0" w:space="0" w:color="auto"/>
                                              </w:divBdr>
                                              <w:divsChild>
                                                <w:div w:id="1656882245">
                                                  <w:marLeft w:val="0"/>
                                                  <w:marRight w:val="0"/>
                                                  <w:marTop w:val="0"/>
                                                  <w:marBottom w:val="0"/>
                                                  <w:divBdr>
                                                    <w:top w:val="none" w:sz="0" w:space="0" w:color="auto"/>
                                                    <w:left w:val="none" w:sz="0" w:space="0" w:color="auto"/>
                                                    <w:bottom w:val="none" w:sz="0" w:space="0" w:color="auto"/>
                                                    <w:right w:val="none" w:sz="0" w:space="0" w:color="auto"/>
                                                  </w:divBdr>
                                                  <w:divsChild>
                                                    <w:div w:id="2112772815">
                                                      <w:marLeft w:val="0"/>
                                                      <w:marRight w:val="0"/>
                                                      <w:marTop w:val="0"/>
                                                      <w:marBottom w:val="0"/>
                                                      <w:divBdr>
                                                        <w:top w:val="none" w:sz="0" w:space="0" w:color="auto"/>
                                                        <w:left w:val="none" w:sz="0" w:space="0" w:color="auto"/>
                                                        <w:bottom w:val="none" w:sz="0" w:space="0" w:color="auto"/>
                                                        <w:right w:val="none" w:sz="0" w:space="0" w:color="auto"/>
                                                      </w:divBdr>
                                                      <w:divsChild>
                                                        <w:div w:id="1814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1329371">
      <w:bodyDiv w:val="1"/>
      <w:marLeft w:val="0"/>
      <w:marRight w:val="0"/>
      <w:marTop w:val="0"/>
      <w:marBottom w:val="0"/>
      <w:divBdr>
        <w:top w:val="none" w:sz="0" w:space="0" w:color="auto"/>
        <w:left w:val="none" w:sz="0" w:space="0" w:color="auto"/>
        <w:bottom w:val="none" w:sz="0" w:space="0" w:color="auto"/>
        <w:right w:val="none" w:sz="0" w:space="0" w:color="auto"/>
      </w:divBdr>
      <w:divsChild>
        <w:div w:id="1484352892">
          <w:marLeft w:val="0"/>
          <w:marRight w:val="0"/>
          <w:marTop w:val="0"/>
          <w:marBottom w:val="0"/>
          <w:divBdr>
            <w:top w:val="none" w:sz="0" w:space="0" w:color="auto"/>
            <w:left w:val="none" w:sz="0" w:space="0" w:color="auto"/>
            <w:bottom w:val="none" w:sz="0" w:space="0" w:color="auto"/>
            <w:right w:val="none" w:sz="0" w:space="0" w:color="auto"/>
          </w:divBdr>
        </w:div>
        <w:div w:id="1735660935">
          <w:marLeft w:val="0"/>
          <w:marRight w:val="0"/>
          <w:marTop w:val="0"/>
          <w:marBottom w:val="0"/>
          <w:divBdr>
            <w:top w:val="none" w:sz="0" w:space="0" w:color="auto"/>
            <w:left w:val="none" w:sz="0" w:space="0" w:color="auto"/>
            <w:bottom w:val="none" w:sz="0" w:space="0" w:color="auto"/>
            <w:right w:val="none" w:sz="0" w:space="0" w:color="auto"/>
          </w:divBdr>
        </w:div>
        <w:div w:id="1588684387">
          <w:marLeft w:val="0"/>
          <w:marRight w:val="0"/>
          <w:marTop w:val="0"/>
          <w:marBottom w:val="0"/>
          <w:divBdr>
            <w:top w:val="none" w:sz="0" w:space="0" w:color="auto"/>
            <w:left w:val="none" w:sz="0" w:space="0" w:color="auto"/>
            <w:bottom w:val="none" w:sz="0" w:space="0" w:color="auto"/>
            <w:right w:val="none" w:sz="0" w:space="0" w:color="auto"/>
          </w:divBdr>
        </w:div>
        <w:div w:id="69928050">
          <w:marLeft w:val="0"/>
          <w:marRight w:val="0"/>
          <w:marTop w:val="0"/>
          <w:marBottom w:val="0"/>
          <w:divBdr>
            <w:top w:val="none" w:sz="0" w:space="0" w:color="auto"/>
            <w:left w:val="none" w:sz="0" w:space="0" w:color="auto"/>
            <w:bottom w:val="none" w:sz="0" w:space="0" w:color="auto"/>
            <w:right w:val="none" w:sz="0" w:space="0" w:color="auto"/>
          </w:divBdr>
        </w:div>
        <w:div w:id="116485011">
          <w:marLeft w:val="0"/>
          <w:marRight w:val="0"/>
          <w:marTop w:val="0"/>
          <w:marBottom w:val="0"/>
          <w:divBdr>
            <w:top w:val="none" w:sz="0" w:space="0" w:color="auto"/>
            <w:left w:val="none" w:sz="0" w:space="0" w:color="auto"/>
            <w:bottom w:val="none" w:sz="0" w:space="0" w:color="auto"/>
            <w:right w:val="none" w:sz="0" w:space="0" w:color="auto"/>
          </w:divBdr>
        </w:div>
        <w:div w:id="401950287">
          <w:marLeft w:val="0"/>
          <w:marRight w:val="0"/>
          <w:marTop w:val="0"/>
          <w:marBottom w:val="0"/>
          <w:divBdr>
            <w:top w:val="none" w:sz="0" w:space="0" w:color="auto"/>
            <w:left w:val="none" w:sz="0" w:space="0" w:color="auto"/>
            <w:bottom w:val="none" w:sz="0" w:space="0" w:color="auto"/>
            <w:right w:val="none" w:sz="0" w:space="0" w:color="auto"/>
          </w:divBdr>
        </w:div>
        <w:div w:id="1537309196">
          <w:marLeft w:val="0"/>
          <w:marRight w:val="0"/>
          <w:marTop w:val="0"/>
          <w:marBottom w:val="0"/>
          <w:divBdr>
            <w:top w:val="none" w:sz="0" w:space="0" w:color="auto"/>
            <w:left w:val="none" w:sz="0" w:space="0" w:color="auto"/>
            <w:bottom w:val="none" w:sz="0" w:space="0" w:color="auto"/>
            <w:right w:val="none" w:sz="0" w:space="0" w:color="auto"/>
          </w:divBdr>
        </w:div>
        <w:div w:id="979574865">
          <w:marLeft w:val="0"/>
          <w:marRight w:val="0"/>
          <w:marTop w:val="0"/>
          <w:marBottom w:val="0"/>
          <w:divBdr>
            <w:top w:val="none" w:sz="0" w:space="0" w:color="auto"/>
            <w:left w:val="none" w:sz="0" w:space="0" w:color="auto"/>
            <w:bottom w:val="none" w:sz="0" w:space="0" w:color="auto"/>
            <w:right w:val="none" w:sz="0" w:space="0" w:color="auto"/>
          </w:divBdr>
        </w:div>
        <w:div w:id="1694915962">
          <w:marLeft w:val="0"/>
          <w:marRight w:val="0"/>
          <w:marTop w:val="0"/>
          <w:marBottom w:val="0"/>
          <w:divBdr>
            <w:top w:val="none" w:sz="0" w:space="0" w:color="auto"/>
            <w:left w:val="none" w:sz="0" w:space="0" w:color="auto"/>
            <w:bottom w:val="none" w:sz="0" w:space="0" w:color="auto"/>
            <w:right w:val="none" w:sz="0" w:space="0" w:color="auto"/>
          </w:divBdr>
        </w:div>
        <w:div w:id="759840218">
          <w:marLeft w:val="0"/>
          <w:marRight w:val="0"/>
          <w:marTop w:val="0"/>
          <w:marBottom w:val="0"/>
          <w:divBdr>
            <w:top w:val="none" w:sz="0" w:space="0" w:color="auto"/>
            <w:left w:val="none" w:sz="0" w:space="0" w:color="auto"/>
            <w:bottom w:val="none" w:sz="0" w:space="0" w:color="auto"/>
            <w:right w:val="none" w:sz="0" w:space="0" w:color="auto"/>
          </w:divBdr>
        </w:div>
      </w:divsChild>
    </w:div>
    <w:div w:id="1633709804">
      <w:bodyDiv w:val="1"/>
      <w:marLeft w:val="0"/>
      <w:marRight w:val="0"/>
      <w:marTop w:val="0"/>
      <w:marBottom w:val="0"/>
      <w:divBdr>
        <w:top w:val="none" w:sz="0" w:space="0" w:color="auto"/>
        <w:left w:val="none" w:sz="0" w:space="0" w:color="auto"/>
        <w:bottom w:val="none" w:sz="0" w:space="0" w:color="auto"/>
        <w:right w:val="none" w:sz="0" w:space="0" w:color="auto"/>
      </w:divBdr>
    </w:div>
    <w:div w:id="1817604519">
      <w:bodyDiv w:val="1"/>
      <w:marLeft w:val="0"/>
      <w:marRight w:val="0"/>
      <w:marTop w:val="0"/>
      <w:marBottom w:val="0"/>
      <w:divBdr>
        <w:top w:val="none" w:sz="0" w:space="0" w:color="auto"/>
        <w:left w:val="none" w:sz="0" w:space="0" w:color="auto"/>
        <w:bottom w:val="none" w:sz="0" w:space="0" w:color="auto"/>
        <w:right w:val="none" w:sz="0" w:space="0" w:color="auto"/>
      </w:divBdr>
    </w:div>
    <w:div w:id="1847088002">
      <w:bodyDiv w:val="1"/>
      <w:marLeft w:val="0"/>
      <w:marRight w:val="0"/>
      <w:marTop w:val="0"/>
      <w:marBottom w:val="0"/>
      <w:divBdr>
        <w:top w:val="none" w:sz="0" w:space="0" w:color="auto"/>
        <w:left w:val="none" w:sz="0" w:space="0" w:color="auto"/>
        <w:bottom w:val="none" w:sz="0" w:space="0" w:color="auto"/>
        <w:right w:val="none" w:sz="0" w:space="0" w:color="auto"/>
      </w:divBdr>
    </w:div>
    <w:div w:id="1908834090">
      <w:bodyDiv w:val="1"/>
      <w:marLeft w:val="0"/>
      <w:marRight w:val="0"/>
      <w:marTop w:val="0"/>
      <w:marBottom w:val="0"/>
      <w:divBdr>
        <w:top w:val="none" w:sz="0" w:space="0" w:color="auto"/>
        <w:left w:val="none" w:sz="0" w:space="0" w:color="auto"/>
        <w:bottom w:val="none" w:sz="0" w:space="0" w:color="auto"/>
        <w:right w:val="none" w:sz="0" w:space="0" w:color="auto"/>
      </w:divBdr>
    </w:div>
    <w:div w:id="1950312266">
      <w:bodyDiv w:val="1"/>
      <w:marLeft w:val="0"/>
      <w:marRight w:val="0"/>
      <w:marTop w:val="0"/>
      <w:marBottom w:val="0"/>
      <w:divBdr>
        <w:top w:val="none" w:sz="0" w:space="0" w:color="auto"/>
        <w:left w:val="none" w:sz="0" w:space="0" w:color="auto"/>
        <w:bottom w:val="none" w:sz="0" w:space="0" w:color="auto"/>
        <w:right w:val="none" w:sz="0" w:space="0" w:color="auto"/>
      </w:divBdr>
    </w:div>
    <w:div w:id="19899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60 Old Boston Post Road Old Saybrook, CT 06475-2200 Tel</vt:lpstr>
    </vt:vector>
  </TitlesOfParts>
  <Company>Microsoft</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Old Boston Post Road Old Saybrook, CT 06475-2200 Tel</dc:title>
  <dc:subject/>
  <dc:creator>Amanda</dc:creator>
  <cp:keywords/>
  <cp:lastModifiedBy>Joanne Galli</cp:lastModifiedBy>
  <cp:revision>2</cp:revision>
  <cp:lastPrinted>2019-06-18T13:16:00Z</cp:lastPrinted>
  <dcterms:created xsi:type="dcterms:W3CDTF">2025-04-09T18:25:00Z</dcterms:created>
  <dcterms:modified xsi:type="dcterms:W3CDTF">2025-04-09T18:25:00Z</dcterms:modified>
</cp:coreProperties>
</file>