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D4F7" w14:textId="77777777" w:rsidR="00AA502B" w:rsidRPr="008258C3" w:rsidRDefault="00FC228B" w:rsidP="00C331FF">
      <w:pPr>
        <w:jc w:val="center"/>
        <w:rPr>
          <w:rFonts w:ascii="Garamond" w:hAnsi="Garamond"/>
        </w:rPr>
      </w:pPr>
      <w:r>
        <w:rPr>
          <w:rFonts w:ascii="Garamond" w:hAnsi="Garamond"/>
          <w:noProof/>
        </w:rPr>
        <w:pict w14:anchorId="18A7D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6.75pt;height:80pt;mso-width-percent:0;mso-height-percent:0;mso-width-percent:0;mso-height-percent:0">
            <v:imagedata r:id="rId5" o:title="APL_LOGO_HANDOFF_COLOR"/>
          </v:shape>
        </w:pict>
      </w:r>
    </w:p>
    <w:p w14:paraId="237CDE0D" w14:textId="77777777" w:rsidR="00F67FCC" w:rsidRPr="008258C3" w:rsidRDefault="00F67FCC" w:rsidP="00C331FF">
      <w:pPr>
        <w:jc w:val="center"/>
        <w:rPr>
          <w:rFonts w:ascii="Garamond" w:hAnsi="Garamond"/>
          <w:b/>
        </w:rPr>
      </w:pPr>
      <w:r w:rsidRPr="008258C3">
        <w:rPr>
          <w:rFonts w:ascii="Garamond" w:hAnsi="Garamond"/>
          <w:b/>
          <w:sz w:val="20"/>
          <w:u w:val="single"/>
        </w:rPr>
        <w:t>60 Old Boston Post Road</w:t>
      </w:r>
      <w:r w:rsidR="00AA502B" w:rsidRPr="008258C3">
        <w:rPr>
          <w:rFonts w:ascii="Garamond" w:hAnsi="Garamond"/>
          <w:b/>
          <w:sz w:val="20"/>
          <w:u w:val="single"/>
        </w:rPr>
        <w:t xml:space="preserve"> Old Saybrook, CT 06475 </w:t>
      </w:r>
      <w:r w:rsidRPr="008258C3">
        <w:rPr>
          <w:rFonts w:ascii="Garamond" w:hAnsi="Garamond"/>
          <w:b/>
          <w:sz w:val="20"/>
          <w:u w:val="single"/>
        </w:rPr>
        <w:t>(860)395-3184</w:t>
      </w:r>
    </w:p>
    <w:p w14:paraId="085F55CB" w14:textId="15D7E32B" w:rsidR="007D51C6" w:rsidRPr="008258C3" w:rsidRDefault="00616240" w:rsidP="00C331FF">
      <w:pPr>
        <w:jc w:val="center"/>
        <w:rPr>
          <w:rFonts w:ascii="Garamond" w:hAnsi="Garamond"/>
          <w:b/>
          <w:bCs/>
          <w:color w:val="000000"/>
          <w:sz w:val="24"/>
          <w:szCs w:val="24"/>
        </w:rPr>
      </w:pPr>
      <w:r w:rsidRPr="008258C3">
        <w:rPr>
          <w:rFonts w:ascii="Garamond" w:hAnsi="Garamond"/>
          <w:b/>
          <w:bCs/>
          <w:color w:val="000000"/>
          <w:sz w:val="24"/>
          <w:szCs w:val="24"/>
        </w:rPr>
        <w:t>Acton Public Library Board of</w:t>
      </w:r>
      <w:r w:rsidR="007D3295" w:rsidRPr="008258C3">
        <w:rPr>
          <w:rFonts w:ascii="Garamond" w:hAnsi="Garamond"/>
          <w:b/>
          <w:bCs/>
          <w:color w:val="000000"/>
          <w:sz w:val="24"/>
          <w:szCs w:val="24"/>
        </w:rPr>
        <w:t xml:space="preserve"> </w:t>
      </w:r>
      <w:r w:rsidR="00611144" w:rsidRPr="008258C3">
        <w:rPr>
          <w:rFonts w:ascii="Garamond" w:hAnsi="Garamond"/>
          <w:b/>
          <w:bCs/>
          <w:color w:val="000000"/>
          <w:sz w:val="24"/>
          <w:szCs w:val="24"/>
        </w:rPr>
        <w:t>Trustees</w:t>
      </w:r>
      <w:r w:rsidR="00AA502B" w:rsidRPr="008258C3">
        <w:rPr>
          <w:rFonts w:ascii="Garamond" w:hAnsi="Garamond"/>
          <w:b/>
          <w:bCs/>
          <w:color w:val="000000"/>
          <w:sz w:val="24"/>
          <w:szCs w:val="24"/>
        </w:rPr>
        <w:t xml:space="preserve"> </w:t>
      </w:r>
      <w:r w:rsidR="007D3295" w:rsidRPr="008258C3">
        <w:rPr>
          <w:rFonts w:ascii="Garamond" w:hAnsi="Garamond"/>
          <w:b/>
          <w:bCs/>
          <w:color w:val="000000"/>
          <w:sz w:val="24"/>
          <w:szCs w:val="24"/>
        </w:rPr>
        <w:t>Meeting</w:t>
      </w:r>
    </w:p>
    <w:p w14:paraId="023E8F0E" w14:textId="77777777" w:rsidR="009D0E28" w:rsidRDefault="009D0E28" w:rsidP="00AF727B">
      <w:pPr>
        <w:rPr>
          <w:rFonts w:ascii="Garamond" w:hAnsi="Garamond"/>
          <w:b/>
          <w:bCs/>
          <w:color w:val="000000"/>
          <w:sz w:val="24"/>
          <w:szCs w:val="24"/>
        </w:rPr>
      </w:pPr>
    </w:p>
    <w:p w14:paraId="05CA896C" w14:textId="77777777" w:rsidR="00EC4325" w:rsidRPr="008258C3" w:rsidRDefault="00EC4325" w:rsidP="00AF727B">
      <w:pPr>
        <w:rPr>
          <w:rFonts w:ascii="Garamond" w:hAnsi="Garamond"/>
          <w:b/>
          <w:bCs/>
          <w:color w:val="000000"/>
          <w:sz w:val="24"/>
          <w:szCs w:val="24"/>
        </w:rPr>
      </w:pPr>
    </w:p>
    <w:p w14:paraId="0A56683F" w14:textId="2E725E6A" w:rsidR="00A92EC9" w:rsidRPr="00590485" w:rsidRDefault="00A92EC9" w:rsidP="00C331FF">
      <w:pPr>
        <w:jc w:val="center"/>
        <w:rPr>
          <w:rFonts w:ascii="Garamond" w:hAnsi="Garamond"/>
          <w:b/>
          <w:bCs/>
          <w:color w:val="000000"/>
          <w:sz w:val="24"/>
          <w:szCs w:val="24"/>
        </w:rPr>
      </w:pPr>
      <w:r w:rsidRPr="00590485">
        <w:rPr>
          <w:rFonts w:ascii="Garamond" w:hAnsi="Garamond"/>
          <w:b/>
          <w:bCs/>
          <w:color w:val="000000"/>
          <w:sz w:val="24"/>
          <w:szCs w:val="24"/>
        </w:rPr>
        <w:t>Regular Meeting</w:t>
      </w:r>
      <w:r w:rsidR="00025C69" w:rsidRPr="00590485">
        <w:rPr>
          <w:rFonts w:ascii="Garamond" w:hAnsi="Garamond"/>
          <w:b/>
          <w:bCs/>
          <w:color w:val="000000"/>
          <w:sz w:val="24"/>
          <w:szCs w:val="24"/>
        </w:rPr>
        <w:t xml:space="preserve"> Minutes</w:t>
      </w:r>
    </w:p>
    <w:p w14:paraId="3E9BA0BF" w14:textId="1C0BCDAC" w:rsidR="00A92EC9" w:rsidRPr="00590485" w:rsidRDefault="00A92EC9" w:rsidP="00C331FF">
      <w:pPr>
        <w:jc w:val="center"/>
        <w:rPr>
          <w:rFonts w:ascii="Garamond" w:hAnsi="Garamond"/>
          <w:b/>
          <w:bCs/>
          <w:color w:val="000000"/>
          <w:sz w:val="24"/>
          <w:szCs w:val="24"/>
        </w:rPr>
      </w:pPr>
      <w:r w:rsidRPr="00590485">
        <w:rPr>
          <w:rFonts w:ascii="Garamond" w:hAnsi="Garamond"/>
          <w:b/>
          <w:bCs/>
          <w:color w:val="000000"/>
          <w:sz w:val="24"/>
          <w:szCs w:val="24"/>
        </w:rPr>
        <w:t xml:space="preserve">Tuesday, </w:t>
      </w:r>
      <w:r w:rsidR="00F0120C">
        <w:rPr>
          <w:rFonts w:ascii="Garamond" w:hAnsi="Garamond"/>
          <w:b/>
          <w:bCs/>
          <w:color w:val="000000"/>
          <w:sz w:val="24"/>
          <w:szCs w:val="24"/>
        </w:rPr>
        <w:t>May 9</w:t>
      </w:r>
      <w:r w:rsidR="00880420">
        <w:rPr>
          <w:rFonts w:ascii="Garamond" w:hAnsi="Garamond"/>
          <w:b/>
          <w:bCs/>
          <w:color w:val="000000"/>
          <w:sz w:val="24"/>
          <w:szCs w:val="24"/>
        </w:rPr>
        <w:t>, 2023</w:t>
      </w:r>
      <w:r w:rsidR="00611144" w:rsidRPr="00590485">
        <w:rPr>
          <w:rFonts w:ascii="Garamond" w:hAnsi="Garamond"/>
          <w:b/>
          <w:bCs/>
          <w:color w:val="000000"/>
          <w:sz w:val="24"/>
          <w:szCs w:val="24"/>
        </w:rPr>
        <w:t xml:space="preserve"> – </w:t>
      </w:r>
      <w:r w:rsidR="0099395B">
        <w:rPr>
          <w:rFonts w:ascii="Garamond" w:hAnsi="Garamond"/>
          <w:b/>
          <w:bCs/>
          <w:color w:val="000000"/>
          <w:sz w:val="24"/>
          <w:szCs w:val="24"/>
        </w:rPr>
        <w:t>6:30</w:t>
      </w:r>
      <w:r w:rsidR="00611144" w:rsidRPr="00590485">
        <w:rPr>
          <w:rFonts w:ascii="Garamond" w:hAnsi="Garamond"/>
          <w:b/>
          <w:bCs/>
          <w:color w:val="000000"/>
          <w:sz w:val="24"/>
          <w:szCs w:val="24"/>
        </w:rPr>
        <w:t xml:space="preserve"> </w:t>
      </w:r>
      <w:r w:rsidR="00D56BDD">
        <w:rPr>
          <w:rFonts w:ascii="Garamond" w:hAnsi="Garamond"/>
          <w:b/>
          <w:bCs/>
          <w:color w:val="000000"/>
          <w:sz w:val="24"/>
          <w:szCs w:val="24"/>
        </w:rPr>
        <w:t>P.M.</w:t>
      </w:r>
    </w:p>
    <w:p w14:paraId="460E1E77" w14:textId="2C3DC01F" w:rsidR="00A03221" w:rsidRPr="00590485" w:rsidRDefault="00A03221" w:rsidP="00C331FF">
      <w:pPr>
        <w:jc w:val="center"/>
        <w:rPr>
          <w:rFonts w:ascii="Garamond" w:hAnsi="Garamond"/>
          <w:b/>
          <w:bCs/>
          <w:color w:val="000000"/>
          <w:sz w:val="24"/>
          <w:szCs w:val="24"/>
        </w:rPr>
      </w:pPr>
      <w:r w:rsidRPr="00590485">
        <w:rPr>
          <w:rFonts w:ascii="Garamond" w:hAnsi="Garamond"/>
          <w:b/>
          <w:bCs/>
          <w:color w:val="000000"/>
          <w:sz w:val="24"/>
          <w:szCs w:val="24"/>
        </w:rPr>
        <w:t>60 Old Boston Post Road</w:t>
      </w:r>
    </w:p>
    <w:p w14:paraId="7E60C8CD" w14:textId="4606967A" w:rsidR="00D56BDD" w:rsidRDefault="00A92EC9" w:rsidP="00EC4325">
      <w:pPr>
        <w:jc w:val="center"/>
        <w:rPr>
          <w:rFonts w:ascii="Garamond" w:hAnsi="Garamond"/>
          <w:b/>
          <w:bCs/>
          <w:color w:val="000000"/>
          <w:sz w:val="24"/>
          <w:szCs w:val="24"/>
        </w:rPr>
      </w:pPr>
      <w:r w:rsidRPr="00590485">
        <w:rPr>
          <w:rFonts w:ascii="Garamond" w:hAnsi="Garamond"/>
          <w:b/>
          <w:bCs/>
          <w:color w:val="000000"/>
          <w:sz w:val="24"/>
          <w:szCs w:val="24"/>
        </w:rPr>
        <w:t xml:space="preserve">Main </w:t>
      </w:r>
      <w:r w:rsidR="00A03221" w:rsidRPr="00590485">
        <w:rPr>
          <w:rFonts w:ascii="Garamond" w:hAnsi="Garamond"/>
          <w:b/>
          <w:bCs/>
          <w:color w:val="000000"/>
          <w:sz w:val="24"/>
          <w:szCs w:val="24"/>
        </w:rPr>
        <w:t>2nd</w:t>
      </w:r>
      <w:r w:rsidRPr="00590485">
        <w:rPr>
          <w:rFonts w:ascii="Garamond" w:hAnsi="Garamond"/>
          <w:b/>
          <w:bCs/>
          <w:color w:val="000000"/>
          <w:sz w:val="24"/>
          <w:szCs w:val="24"/>
        </w:rPr>
        <w:t xml:space="preserve"> Floor Conference Room</w:t>
      </w:r>
    </w:p>
    <w:p w14:paraId="4661BEA4" w14:textId="77777777" w:rsidR="009D0E28" w:rsidRDefault="009D0E28" w:rsidP="00C331FF">
      <w:pPr>
        <w:jc w:val="both"/>
        <w:rPr>
          <w:rFonts w:ascii="Garamond" w:hAnsi="Garamond"/>
          <w:b/>
          <w:bCs/>
          <w:color w:val="000000"/>
          <w:sz w:val="24"/>
          <w:szCs w:val="24"/>
        </w:rPr>
      </w:pPr>
    </w:p>
    <w:p w14:paraId="566675EB" w14:textId="77777777" w:rsidR="00EC4325" w:rsidRDefault="00EC4325" w:rsidP="00C331FF">
      <w:pPr>
        <w:jc w:val="both"/>
        <w:rPr>
          <w:rFonts w:ascii="Garamond" w:hAnsi="Garamond"/>
          <w:b/>
          <w:bCs/>
          <w:color w:val="000000"/>
          <w:sz w:val="24"/>
          <w:szCs w:val="24"/>
        </w:rPr>
      </w:pPr>
    </w:p>
    <w:p w14:paraId="667BF56A" w14:textId="77777777" w:rsidR="00EC4325" w:rsidRPr="008258C3" w:rsidRDefault="00EC4325" w:rsidP="00C331FF">
      <w:pPr>
        <w:jc w:val="both"/>
        <w:rPr>
          <w:rFonts w:ascii="Garamond" w:hAnsi="Garamond"/>
          <w:b/>
          <w:bCs/>
          <w:color w:val="000000"/>
          <w:sz w:val="24"/>
          <w:szCs w:val="24"/>
        </w:rPr>
      </w:pPr>
    </w:p>
    <w:p w14:paraId="0012B40D" w14:textId="77777777" w:rsidR="00DE250B" w:rsidRPr="00EC4325" w:rsidRDefault="00A92EC9" w:rsidP="00C331FF">
      <w:pPr>
        <w:numPr>
          <w:ilvl w:val="0"/>
          <w:numId w:val="6"/>
        </w:numPr>
        <w:ind w:hanging="720"/>
        <w:jc w:val="both"/>
        <w:rPr>
          <w:rFonts w:ascii="Garamond" w:hAnsi="Garamond"/>
          <w:sz w:val="24"/>
          <w:szCs w:val="24"/>
        </w:rPr>
      </w:pPr>
      <w:r w:rsidRPr="00AF727B">
        <w:rPr>
          <w:rFonts w:ascii="Garamond" w:hAnsi="Garamond"/>
          <w:b/>
          <w:bCs/>
          <w:caps/>
          <w:color w:val="000000"/>
          <w:sz w:val="24"/>
          <w:szCs w:val="24"/>
        </w:rPr>
        <w:t>Call to Order/Pledge of Allegiance</w:t>
      </w:r>
      <w:r w:rsidR="00DE250B" w:rsidRPr="00AF727B">
        <w:rPr>
          <w:rFonts w:ascii="Garamond" w:hAnsi="Garamond"/>
          <w:bCs/>
          <w:color w:val="000000"/>
          <w:sz w:val="24"/>
          <w:szCs w:val="24"/>
        </w:rPr>
        <w:t xml:space="preserve"> </w:t>
      </w:r>
    </w:p>
    <w:p w14:paraId="2E3E1B33" w14:textId="77777777" w:rsidR="00EC4325" w:rsidRPr="00AF727B" w:rsidRDefault="00EC4325" w:rsidP="00EC4325">
      <w:pPr>
        <w:ind w:left="720"/>
        <w:jc w:val="both"/>
        <w:rPr>
          <w:rFonts w:ascii="Garamond" w:hAnsi="Garamond"/>
          <w:sz w:val="24"/>
          <w:szCs w:val="24"/>
        </w:rPr>
      </w:pPr>
    </w:p>
    <w:p w14:paraId="62A6E161" w14:textId="77777777" w:rsidR="00EC4325" w:rsidRDefault="007B5701" w:rsidP="00C331FF">
      <w:pPr>
        <w:ind w:left="1440"/>
        <w:jc w:val="both"/>
        <w:rPr>
          <w:rFonts w:ascii="Garamond" w:hAnsi="Garamond"/>
          <w:sz w:val="24"/>
          <w:szCs w:val="24"/>
        </w:rPr>
      </w:pPr>
      <w:r w:rsidRPr="00EC4325">
        <w:rPr>
          <w:rFonts w:ascii="Garamond" w:hAnsi="Garamond"/>
          <w:sz w:val="24"/>
          <w:szCs w:val="24"/>
        </w:rPr>
        <w:t>Chairperson N. Walsh</w:t>
      </w:r>
      <w:r w:rsidR="00DE250B" w:rsidRPr="00EC4325">
        <w:rPr>
          <w:rFonts w:ascii="Garamond" w:hAnsi="Garamond"/>
          <w:sz w:val="24"/>
          <w:szCs w:val="24"/>
        </w:rPr>
        <w:t xml:space="preserve"> called the meeting to order at </w:t>
      </w:r>
      <w:r w:rsidR="0099395B" w:rsidRPr="00EC4325">
        <w:rPr>
          <w:rFonts w:ascii="Garamond" w:hAnsi="Garamond"/>
          <w:sz w:val="24"/>
          <w:szCs w:val="24"/>
        </w:rPr>
        <w:t>6:30</w:t>
      </w:r>
      <w:r w:rsidR="009D0E28" w:rsidRPr="00EC4325">
        <w:rPr>
          <w:rFonts w:ascii="Garamond" w:hAnsi="Garamond"/>
          <w:sz w:val="24"/>
          <w:szCs w:val="24"/>
        </w:rPr>
        <w:t xml:space="preserve"> </w:t>
      </w:r>
      <w:r w:rsidR="00D56BDD" w:rsidRPr="00EC4325">
        <w:rPr>
          <w:rFonts w:ascii="Garamond" w:hAnsi="Garamond"/>
          <w:sz w:val="24"/>
          <w:szCs w:val="24"/>
        </w:rPr>
        <w:t>P.M.</w:t>
      </w:r>
      <w:r w:rsidR="00DE250B" w:rsidRPr="00EC4325">
        <w:rPr>
          <w:rFonts w:ascii="Garamond" w:hAnsi="Garamond"/>
          <w:sz w:val="24"/>
          <w:szCs w:val="24"/>
        </w:rPr>
        <w:t xml:space="preserve"> </w:t>
      </w:r>
    </w:p>
    <w:p w14:paraId="7219D7FE" w14:textId="30024892" w:rsidR="00DE250B" w:rsidRPr="00EC4325" w:rsidRDefault="00DE250B" w:rsidP="00C331FF">
      <w:pPr>
        <w:ind w:left="1440"/>
        <w:jc w:val="both"/>
        <w:rPr>
          <w:rFonts w:ascii="Garamond" w:hAnsi="Garamond"/>
          <w:sz w:val="24"/>
          <w:szCs w:val="24"/>
        </w:rPr>
      </w:pPr>
      <w:r w:rsidRPr="00EC4325">
        <w:rPr>
          <w:rFonts w:ascii="Garamond" w:hAnsi="Garamond"/>
          <w:sz w:val="24"/>
          <w:szCs w:val="24"/>
        </w:rPr>
        <w:t xml:space="preserve">The Pledge of Allegiance was recited. </w:t>
      </w:r>
    </w:p>
    <w:p w14:paraId="1B382402" w14:textId="53CA1C5E" w:rsidR="007E3846" w:rsidRPr="00EC4325" w:rsidRDefault="007E3846" w:rsidP="00C331FF">
      <w:pPr>
        <w:ind w:left="1440"/>
        <w:jc w:val="both"/>
        <w:rPr>
          <w:rFonts w:ascii="Garamond" w:hAnsi="Garamond"/>
          <w:sz w:val="24"/>
          <w:szCs w:val="24"/>
        </w:rPr>
      </w:pPr>
    </w:p>
    <w:p w14:paraId="578EC4ED" w14:textId="6C0881F4" w:rsidR="00786FE9" w:rsidRPr="00EC4325" w:rsidRDefault="007E3846" w:rsidP="00C331FF">
      <w:pPr>
        <w:ind w:left="1440"/>
        <w:jc w:val="both"/>
        <w:rPr>
          <w:rFonts w:ascii="Garamond" w:hAnsi="Garamond"/>
          <w:sz w:val="24"/>
          <w:szCs w:val="24"/>
        </w:rPr>
      </w:pPr>
      <w:r w:rsidRPr="00EC4325">
        <w:rPr>
          <w:rFonts w:ascii="Garamond" w:hAnsi="Garamond"/>
          <w:b/>
          <w:bCs/>
          <w:color w:val="000000"/>
          <w:sz w:val="24"/>
          <w:szCs w:val="24"/>
        </w:rPr>
        <w:t xml:space="preserve">Members </w:t>
      </w:r>
      <w:r w:rsidR="00D56BDD" w:rsidRPr="00EC4325">
        <w:rPr>
          <w:rFonts w:ascii="Garamond" w:hAnsi="Garamond"/>
          <w:b/>
          <w:bCs/>
          <w:color w:val="000000"/>
          <w:sz w:val="24"/>
          <w:szCs w:val="24"/>
        </w:rPr>
        <w:t>p</w:t>
      </w:r>
      <w:r w:rsidRPr="00EC4325">
        <w:rPr>
          <w:rFonts w:ascii="Garamond" w:hAnsi="Garamond"/>
          <w:b/>
          <w:bCs/>
          <w:color w:val="000000"/>
          <w:sz w:val="24"/>
          <w:szCs w:val="24"/>
        </w:rPr>
        <w:t xml:space="preserve">resent: </w:t>
      </w:r>
      <w:r w:rsidR="007B5701" w:rsidRPr="00EC4325">
        <w:rPr>
          <w:rFonts w:ascii="Garamond" w:hAnsi="Garamond"/>
          <w:color w:val="000000"/>
          <w:sz w:val="24"/>
          <w:szCs w:val="24"/>
        </w:rPr>
        <w:t xml:space="preserve">N. Walsh (Chairperson), </w:t>
      </w:r>
      <w:r w:rsidRPr="00EC4325">
        <w:rPr>
          <w:rFonts w:ascii="Garamond" w:hAnsi="Garamond"/>
          <w:sz w:val="24"/>
          <w:szCs w:val="24"/>
        </w:rPr>
        <w:t>S</w:t>
      </w:r>
      <w:r w:rsidR="00E661C3" w:rsidRPr="00EC4325">
        <w:rPr>
          <w:rFonts w:ascii="Garamond" w:hAnsi="Garamond"/>
          <w:sz w:val="24"/>
          <w:szCs w:val="24"/>
        </w:rPr>
        <w:t>.</w:t>
      </w:r>
      <w:r w:rsidRPr="00EC4325">
        <w:rPr>
          <w:rFonts w:ascii="Garamond" w:hAnsi="Garamond"/>
          <w:sz w:val="24"/>
          <w:szCs w:val="24"/>
        </w:rPr>
        <w:t xml:space="preserve"> </w:t>
      </w:r>
      <w:proofErr w:type="spellStart"/>
      <w:r w:rsidRPr="00EC4325">
        <w:rPr>
          <w:rFonts w:ascii="Garamond" w:hAnsi="Garamond"/>
          <w:sz w:val="24"/>
          <w:szCs w:val="24"/>
        </w:rPr>
        <w:t>Mariani</w:t>
      </w:r>
      <w:proofErr w:type="spellEnd"/>
      <w:r w:rsidR="00E442CB" w:rsidRPr="00EC4325">
        <w:rPr>
          <w:rFonts w:ascii="Garamond" w:hAnsi="Garamond"/>
          <w:sz w:val="24"/>
          <w:szCs w:val="24"/>
        </w:rPr>
        <w:t>,</w:t>
      </w:r>
      <w:r w:rsidRPr="00EC4325">
        <w:rPr>
          <w:rFonts w:ascii="Garamond" w:hAnsi="Garamond"/>
          <w:sz w:val="24"/>
          <w:szCs w:val="24"/>
        </w:rPr>
        <w:t xml:space="preserve"> (Corresponding Secretary), </w:t>
      </w:r>
      <w:r w:rsidR="00F0120C" w:rsidRPr="00EC4325">
        <w:rPr>
          <w:rFonts w:ascii="Garamond" w:hAnsi="Garamond"/>
          <w:sz w:val="24"/>
          <w:szCs w:val="24"/>
        </w:rPr>
        <w:t xml:space="preserve">N. Wise (Treasurer), </w:t>
      </w:r>
      <w:r w:rsidR="0099395B" w:rsidRPr="00EC4325">
        <w:rPr>
          <w:rFonts w:ascii="Garamond" w:hAnsi="Garamond"/>
          <w:sz w:val="24"/>
          <w:szCs w:val="24"/>
        </w:rPr>
        <w:t xml:space="preserve">M. Cameron, </w:t>
      </w:r>
      <w:r w:rsidR="00E661C3" w:rsidRPr="00EC4325">
        <w:rPr>
          <w:rFonts w:ascii="Garamond" w:hAnsi="Garamond"/>
          <w:sz w:val="24"/>
          <w:szCs w:val="24"/>
        </w:rPr>
        <w:t>A.</w:t>
      </w:r>
      <w:r w:rsidR="005B1B2F" w:rsidRPr="00EC4325">
        <w:rPr>
          <w:rFonts w:ascii="Garamond" w:hAnsi="Garamond"/>
          <w:sz w:val="24"/>
          <w:szCs w:val="24"/>
        </w:rPr>
        <w:t xml:space="preserve"> Derouaux-Welch, </w:t>
      </w:r>
      <w:r w:rsidR="00D24489" w:rsidRPr="00EC4325">
        <w:rPr>
          <w:rFonts w:ascii="Garamond" w:hAnsi="Garamond"/>
          <w:sz w:val="24"/>
          <w:szCs w:val="24"/>
        </w:rPr>
        <w:t xml:space="preserve">S. Hitchcock Missel, </w:t>
      </w:r>
      <w:r w:rsidRPr="00EC4325">
        <w:rPr>
          <w:rFonts w:ascii="Garamond" w:hAnsi="Garamond"/>
          <w:sz w:val="24"/>
          <w:szCs w:val="24"/>
        </w:rPr>
        <w:t>M</w:t>
      </w:r>
      <w:r w:rsidR="00E661C3" w:rsidRPr="00EC4325">
        <w:rPr>
          <w:rFonts w:ascii="Garamond" w:hAnsi="Garamond"/>
          <w:sz w:val="24"/>
          <w:szCs w:val="24"/>
        </w:rPr>
        <w:t>.</w:t>
      </w:r>
      <w:r w:rsidRPr="00EC4325">
        <w:rPr>
          <w:rFonts w:ascii="Garamond" w:hAnsi="Garamond"/>
          <w:sz w:val="24"/>
          <w:szCs w:val="24"/>
        </w:rPr>
        <w:t>A</w:t>
      </w:r>
      <w:r w:rsidR="00E661C3" w:rsidRPr="00EC4325">
        <w:rPr>
          <w:rFonts w:ascii="Garamond" w:hAnsi="Garamond"/>
          <w:sz w:val="24"/>
          <w:szCs w:val="24"/>
        </w:rPr>
        <w:t>.</w:t>
      </w:r>
      <w:r w:rsidRPr="00EC4325">
        <w:rPr>
          <w:rFonts w:ascii="Garamond" w:hAnsi="Garamond"/>
          <w:sz w:val="24"/>
          <w:szCs w:val="24"/>
        </w:rPr>
        <w:t xml:space="preserve"> </w:t>
      </w:r>
      <w:proofErr w:type="spellStart"/>
      <w:r w:rsidRPr="00EC4325">
        <w:rPr>
          <w:rFonts w:ascii="Garamond" w:hAnsi="Garamond"/>
          <w:sz w:val="24"/>
          <w:szCs w:val="24"/>
        </w:rPr>
        <w:t>Iadarola</w:t>
      </w:r>
      <w:proofErr w:type="spellEnd"/>
      <w:r w:rsidR="009D0E28" w:rsidRPr="00EC4325">
        <w:rPr>
          <w:rFonts w:ascii="Garamond" w:hAnsi="Garamond"/>
          <w:sz w:val="24"/>
          <w:szCs w:val="24"/>
        </w:rPr>
        <w:t xml:space="preserve">, </w:t>
      </w:r>
      <w:r w:rsidR="00F0120C" w:rsidRPr="00EC4325">
        <w:rPr>
          <w:rFonts w:ascii="Garamond" w:hAnsi="Garamond"/>
          <w:sz w:val="24"/>
          <w:szCs w:val="24"/>
        </w:rPr>
        <w:t>M. Delmonico (via Zoom)</w:t>
      </w:r>
    </w:p>
    <w:p w14:paraId="00FA2E7B" w14:textId="18D5E726" w:rsidR="00880420" w:rsidRPr="00EC4325" w:rsidRDefault="00880420" w:rsidP="00C331FF">
      <w:pPr>
        <w:ind w:left="1440"/>
        <w:jc w:val="both"/>
        <w:rPr>
          <w:rFonts w:ascii="Garamond" w:hAnsi="Garamond"/>
          <w:sz w:val="24"/>
          <w:szCs w:val="24"/>
        </w:rPr>
      </w:pPr>
    </w:p>
    <w:p w14:paraId="611154B3" w14:textId="157305DA" w:rsidR="00880420" w:rsidRPr="00EC4325" w:rsidRDefault="00880420" w:rsidP="00C331FF">
      <w:pPr>
        <w:ind w:left="1440"/>
        <w:jc w:val="both"/>
        <w:rPr>
          <w:rFonts w:ascii="Garamond" w:hAnsi="Garamond"/>
          <w:sz w:val="24"/>
          <w:szCs w:val="24"/>
        </w:rPr>
      </w:pPr>
      <w:r w:rsidRPr="00EC4325">
        <w:rPr>
          <w:rFonts w:ascii="Garamond" w:hAnsi="Garamond"/>
          <w:b/>
          <w:bCs/>
          <w:sz w:val="24"/>
          <w:szCs w:val="24"/>
        </w:rPr>
        <w:t xml:space="preserve">Members </w:t>
      </w:r>
      <w:r w:rsidR="00D56BDD" w:rsidRPr="00EC4325">
        <w:rPr>
          <w:rFonts w:ascii="Garamond" w:hAnsi="Garamond"/>
          <w:b/>
          <w:bCs/>
          <w:sz w:val="24"/>
          <w:szCs w:val="24"/>
        </w:rPr>
        <w:t>a</w:t>
      </w:r>
      <w:r w:rsidRPr="00EC4325">
        <w:rPr>
          <w:rFonts w:ascii="Garamond" w:hAnsi="Garamond"/>
          <w:b/>
          <w:bCs/>
          <w:sz w:val="24"/>
          <w:szCs w:val="24"/>
        </w:rPr>
        <w:t>bsent</w:t>
      </w:r>
      <w:r w:rsidR="00C331FF" w:rsidRPr="00EC4325">
        <w:rPr>
          <w:rFonts w:ascii="Garamond" w:hAnsi="Garamond"/>
          <w:b/>
          <w:bCs/>
          <w:sz w:val="24"/>
          <w:szCs w:val="24"/>
        </w:rPr>
        <w:t>:</w:t>
      </w:r>
      <w:r w:rsidRPr="00EC4325">
        <w:rPr>
          <w:rFonts w:ascii="Garamond" w:hAnsi="Garamond"/>
          <w:sz w:val="24"/>
          <w:szCs w:val="24"/>
        </w:rPr>
        <w:t xml:space="preserve"> (*notified, **did not notify): </w:t>
      </w:r>
      <w:r w:rsidR="00F0120C" w:rsidRPr="00EC4325">
        <w:rPr>
          <w:rFonts w:ascii="Garamond" w:hAnsi="Garamond"/>
          <w:sz w:val="24"/>
          <w:szCs w:val="24"/>
        </w:rPr>
        <w:t>A. Schwarz</w:t>
      </w:r>
      <w:r w:rsidR="009D0E28" w:rsidRPr="00EC4325">
        <w:rPr>
          <w:rFonts w:ascii="Garamond" w:hAnsi="Garamond"/>
          <w:sz w:val="24"/>
          <w:szCs w:val="24"/>
        </w:rPr>
        <w:t>*</w:t>
      </w:r>
    </w:p>
    <w:p w14:paraId="192955F3" w14:textId="4D144391" w:rsidR="007E3846" w:rsidRPr="00EC4325" w:rsidRDefault="007E3846" w:rsidP="00C331FF">
      <w:pPr>
        <w:ind w:left="1440"/>
        <w:jc w:val="both"/>
        <w:rPr>
          <w:rFonts w:ascii="Garamond" w:hAnsi="Garamond"/>
          <w:sz w:val="24"/>
          <w:szCs w:val="24"/>
        </w:rPr>
      </w:pPr>
      <w:r w:rsidRPr="00EC4325">
        <w:rPr>
          <w:rFonts w:ascii="Garamond" w:hAnsi="Garamond"/>
          <w:sz w:val="24"/>
          <w:szCs w:val="24"/>
        </w:rPr>
        <w:t xml:space="preserve"> </w:t>
      </w:r>
    </w:p>
    <w:p w14:paraId="61D31228" w14:textId="0682B5AB" w:rsidR="007E3846" w:rsidRPr="00EC4325" w:rsidRDefault="007E3846" w:rsidP="00C331FF">
      <w:pPr>
        <w:ind w:left="1440"/>
        <w:jc w:val="both"/>
        <w:rPr>
          <w:rFonts w:ascii="Garamond" w:hAnsi="Garamond"/>
          <w:sz w:val="24"/>
          <w:szCs w:val="24"/>
        </w:rPr>
      </w:pPr>
      <w:r w:rsidRPr="00EC4325">
        <w:rPr>
          <w:rFonts w:ascii="Garamond" w:hAnsi="Garamond"/>
          <w:b/>
          <w:bCs/>
          <w:sz w:val="24"/>
          <w:szCs w:val="24"/>
        </w:rPr>
        <w:t>Staff:</w:t>
      </w:r>
      <w:r w:rsidRPr="00EC4325">
        <w:rPr>
          <w:rFonts w:ascii="Garamond" w:hAnsi="Garamond"/>
          <w:sz w:val="24"/>
          <w:szCs w:val="24"/>
        </w:rPr>
        <w:t xml:space="preserve"> A</w:t>
      </w:r>
      <w:r w:rsidR="00E661C3" w:rsidRPr="00EC4325">
        <w:rPr>
          <w:rFonts w:ascii="Garamond" w:hAnsi="Garamond"/>
          <w:sz w:val="24"/>
          <w:szCs w:val="24"/>
        </w:rPr>
        <w:t>.</w:t>
      </w:r>
      <w:r w:rsidRPr="00EC4325">
        <w:rPr>
          <w:rFonts w:ascii="Garamond" w:hAnsi="Garamond"/>
          <w:sz w:val="24"/>
          <w:szCs w:val="24"/>
        </w:rPr>
        <w:t xml:space="preserve"> Brouwer (Library Director), J</w:t>
      </w:r>
      <w:r w:rsidR="00E661C3" w:rsidRPr="00EC4325">
        <w:rPr>
          <w:rFonts w:ascii="Garamond" w:hAnsi="Garamond"/>
          <w:sz w:val="24"/>
          <w:szCs w:val="24"/>
        </w:rPr>
        <w:t>.</w:t>
      </w:r>
      <w:r w:rsidRPr="00EC4325">
        <w:rPr>
          <w:rFonts w:ascii="Garamond" w:hAnsi="Garamond"/>
          <w:sz w:val="24"/>
          <w:szCs w:val="24"/>
        </w:rPr>
        <w:t xml:space="preserve"> Galli (Board Clerk)</w:t>
      </w:r>
    </w:p>
    <w:p w14:paraId="5F801652" w14:textId="77777777" w:rsidR="008258C3" w:rsidRPr="00EC4325" w:rsidRDefault="008258C3" w:rsidP="00C331FF">
      <w:pPr>
        <w:ind w:left="1440"/>
        <w:jc w:val="both"/>
        <w:rPr>
          <w:rFonts w:ascii="Garamond" w:hAnsi="Garamond"/>
          <w:sz w:val="24"/>
          <w:szCs w:val="24"/>
        </w:rPr>
      </w:pPr>
    </w:p>
    <w:p w14:paraId="52CF3117" w14:textId="56217E49" w:rsidR="007E3846" w:rsidRPr="00EC4325" w:rsidRDefault="008258C3" w:rsidP="00C331FF">
      <w:pPr>
        <w:ind w:left="1440"/>
        <w:jc w:val="both"/>
        <w:rPr>
          <w:rFonts w:ascii="Garamond" w:hAnsi="Garamond"/>
          <w:sz w:val="24"/>
          <w:szCs w:val="24"/>
        </w:rPr>
      </w:pPr>
      <w:r w:rsidRPr="00EC4325">
        <w:rPr>
          <w:rFonts w:ascii="Garamond" w:hAnsi="Garamond"/>
          <w:b/>
          <w:bCs/>
          <w:sz w:val="24"/>
          <w:szCs w:val="24"/>
        </w:rPr>
        <w:t xml:space="preserve">In attendance: </w:t>
      </w:r>
      <w:r w:rsidR="009D0E28" w:rsidRPr="00EC4325">
        <w:rPr>
          <w:rFonts w:ascii="Garamond" w:hAnsi="Garamond"/>
          <w:sz w:val="24"/>
          <w:szCs w:val="24"/>
        </w:rPr>
        <w:t>N. Prescott</w:t>
      </w:r>
      <w:r w:rsidR="007B5701" w:rsidRPr="00EC4325">
        <w:rPr>
          <w:rFonts w:ascii="Garamond" w:hAnsi="Garamond"/>
          <w:sz w:val="24"/>
          <w:szCs w:val="24"/>
        </w:rPr>
        <w:t>,</w:t>
      </w:r>
      <w:r w:rsidRPr="00EC4325">
        <w:rPr>
          <w:rFonts w:ascii="Garamond" w:hAnsi="Garamond"/>
          <w:sz w:val="24"/>
          <w:szCs w:val="24"/>
        </w:rPr>
        <w:t xml:space="preserve"> Co-</w:t>
      </w:r>
      <w:r w:rsidR="00786FE9" w:rsidRPr="00EC4325">
        <w:rPr>
          <w:rFonts w:ascii="Garamond" w:hAnsi="Garamond"/>
          <w:sz w:val="24"/>
          <w:szCs w:val="24"/>
        </w:rPr>
        <w:t>President</w:t>
      </w:r>
      <w:r w:rsidRPr="00EC4325">
        <w:rPr>
          <w:rFonts w:ascii="Garamond" w:hAnsi="Garamond"/>
          <w:sz w:val="24"/>
          <w:szCs w:val="24"/>
        </w:rPr>
        <w:t xml:space="preserve"> of Friends</w:t>
      </w:r>
    </w:p>
    <w:p w14:paraId="32ADF0EE" w14:textId="77777777" w:rsidR="008258C3" w:rsidRDefault="008258C3" w:rsidP="00C331FF">
      <w:pPr>
        <w:jc w:val="both"/>
        <w:rPr>
          <w:rFonts w:ascii="Garamond" w:hAnsi="Garamond"/>
          <w:b/>
          <w:bCs/>
          <w:color w:val="000000"/>
          <w:sz w:val="24"/>
          <w:szCs w:val="24"/>
        </w:rPr>
      </w:pPr>
    </w:p>
    <w:p w14:paraId="6977F5FC" w14:textId="77777777" w:rsidR="00EC4325" w:rsidRPr="00590485" w:rsidRDefault="00EC4325" w:rsidP="00C331FF">
      <w:pPr>
        <w:jc w:val="both"/>
        <w:rPr>
          <w:rFonts w:ascii="Garamond" w:hAnsi="Garamond"/>
          <w:b/>
          <w:bCs/>
          <w:color w:val="000000"/>
          <w:sz w:val="24"/>
          <w:szCs w:val="24"/>
        </w:rPr>
      </w:pPr>
    </w:p>
    <w:p w14:paraId="0CBCD8C6" w14:textId="63CD2048" w:rsidR="00A92EC9" w:rsidRPr="00AF727B" w:rsidRDefault="007E3846" w:rsidP="00C331FF">
      <w:pPr>
        <w:numPr>
          <w:ilvl w:val="0"/>
          <w:numId w:val="6"/>
        </w:numPr>
        <w:ind w:left="720" w:firstLine="0"/>
        <w:jc w:val="both"/>
        <w:rPr>
          <w:rFonts w:ascii="Garamond" w:hAnsi="Garamond"/>
          <w:b/>
          <w:bCs/>
          <w:caps/>
          <w:color w:val="000000"/>
          <w:sz w:val="24"/>
          <w:szCs w:val="24"/>
        </w:rPr>
      </w:pPr>
      <w:r w:rsidRPr="00AF727B">
        <w:rPr>
          <w:rFonts w:ascii="Garamond" w:hAnsi="Garamond"/>
          <w:b/>
          <w:bCs/>
          <w:caps/>
          <w:color w:val="000000"/>
          <w:sz w:val="24"/>
          <w:szCs w:val="24"/>
        </w:rPr>
        <w:t>Ap</w:t>
      </w:r>
      <w:r w:rsidR="00A92EC9" w:rsidRPr="00AF727B">
        <w:rPr>
          <w:rFonts w:ascii="Garamond" w:hAnsi="Garamond"/>
          <w:b/>
          <w:bCs/>
          <w:caps/>
          <w:color w:val="000000"/>
          <w:sz w:val="24"/>
          <w:szCs w:val="24"/>
        </w:rPr>
        <w:t>proval of Minutes</w:t>
      </w:r>
    </w:p>
    <w:p w14:paraId="3156DBC9" w14:textId="77777777" w:rsidR="007E3846" w:rsidRPr="00590485" w:rsidRDefault="007E3846" w:rsidP="00C331FF">
      <w:pPr>
        <w:tabs>
          <w:tab w:val="left" w:pos="720"/>
        </w:tabs>
        <w:jc w:val="both"/>
        <w:rPr>
          <w:rFonts w:ascii="Garamond" w:hAnsi="Garamond"/>
          <w:b/>
          <w:sz w:val="24"/>
          <w:szCs w:val="24"/>
        </w:rPr>
      </w:pPr>
    </w:p>
    <w:p w14:paraId="6C3A75B9" w14:textId="59E817B8" w:rsidR="007E3846" w:rsidRPr="00590485" w:rsidRDefault="007E3846" w:rsidP="00C331FF">
      <w:pPr>
        <w:pBdr>
          <w:top w:val="single" w:sz="4" w:space="0" w:color="auto"/>
          <w:left w:val="single" w:sz="4" w:space="5" w:color="auto"/>
          <w:bottom w:val="single" w:sz="4" w:space="0" w:color="auto"/>
          <w:right w:val="single" w:sz="4" w:space="0" w:color="auto"/>
        </w:pBdr>
        <w:ind w:left="720"/>
        <w:jc w:val="both"/>
        <w:rPr>
          <w:rFonts w:ascii="Garamond" w:hAnsi="Garamond"/>
          <w:sz w:val="24"/>
          <w:szCs w:val="24"/>
        </w:rPr>
      </w:pPr>
      <w:bookmarkStart w:id="0" w:name="_Hlk19649689"/>
      <w:r w:rsidRPr="00590485">
        <w:rPr>
          <w:rFonts w:ascii="Garamond" w:hAnsi="Garamond"/>
          <w:b/>
          <w:sz w:val="24"/>
          <w:szCs w:val="24"/>
        </w:rPr>
        <w:t>MOTION</w:t>
      </w:r>
      <w:r w:rsidRPr="00590485">
        <w:rPr>
          <w:rFonts w:ascii="Garamond" w:hAnsi="Garamond"/>
          <w:sz w:val="24"/>
          <w:szCs w:val="24"/>
        </w:rPr>
        <w:t xml:space="preserve"> to approve the </w:t>
      </w:r>
      <w:r w:rsidR="00B85B98" w:rsidRPr="00590485">
        <w:rPr>
          <w:rFonts w:ascii="Garamond" w:hAnsi="Garamond"/>
          <w:b/>
          <w:bCs/>
          <w:sz w:val="24"/>
          <w:szCs w:val="24"/>
        </w:rPr>
        <w:t>Meeting Minutes</w:t>
      </w:r>
      <w:r w:rsidRPr="00590485">
        <w:rPr>
          <w:rFonts w:ascii="Garamond" w:hAnsi="Garamond"/>
          <w:sz w:val="24"/>
          <w:szCs w:val="24"/>
        </w:rPr>
        <w:t xml:space="preserve"> of </w:t>
      </w:r>
      <w:r w:rsidR="00F0120C">
        <w:rPr>
          <w:rFonts w:ascii="Garamond" w:hAnsi="Garamond"/>
          <w:sz w:val="24"/>
          <w:szCs w:val="24"/>
        </w:rPr>
        <w:t>April 11</w:t>
      </w:r>
      <w:r w:rsidRPr="00590485">
        <w:rPr>
          <w:rFonts w:ascii="Garamond" w:hAnsi="Garamond"/>
          <w:sz w:val="24"/>
          <w:szCs w:val="24"/>
        </w:rPr>
        <w:t>, 202</w:t>
      </w:r>
      <w:r w:rsidR="009D0E28">
        <w:rPr>
          <w:rFonts w:ascii="Garamond" w:hAnsi="Garamond"/>
          <w:sz w:val="24"/>
          <w:szCs w:val="24"/>
        </w:rPr>
        <w:t>3</w:t>
      </w:r>
      <w:r w:rsidR="00A578D9">
        <w:rPr>
          <w:rFonts w:ascii="Garamond" w:hAnsi="Garamond"/>
          <w:sz w:val="24"/>
          <w:szCs w:val="24"/>
        </w:rPr>
        <w:t xml:space="preserve"> </w:t>
      </w:r>
      <w:r w:rsidRPr="00590485">
        <w:rPr>
          <w:rFonts w:ascii="Garamond" w:hAnsi="Garamond"/>
          <w:sz w:val="24"/>
          <w:szCs w:val="24"/>
        </w:rPr>
        <w:t xml:space="preserve">as presented </w:t>
      </w:r>
      <w:r w:rsidRPr="00590485">
        <w:rPr>
          <w:rFonts w:ascii="Garamond" w:hAnsi="Garamond"/>
          <w:b/>
          <w:sz w:val="24"/>
          <w:szCs w:val="24"/>
        </w:rPr>
        <w:t>MADE</w:t>
      </w:r>
      <w:r w:rsidRPr="00590485">
        <w:rPr>
          <w:rFonts w:ascii="Garamond" w:hAnsi="Garamond"/>
          <w:sz w:val="24"/>
          <w:szCs w:val="24"/>
        </w:rPr>
        <w:t xml:space="preserve">: </w:t>
      </w:r>
      <w:r w:rsidR="00C331FF" w:rsidRPr="00590485">
        <w:rPr>
          <w:rFonts w:ascii="Garamond" w:hAnsi="Garamond"/>
          <w:bCs/>
          <w:sz w:val="24"/>
          <w:szCs w:val="24"/>
        </w:rPr>
        <w:t xml:space="preserve">A. </w:t>
      </w:r>
      <w:proofErr w:type="spellStart"/>
      <w:r w:rsidR="00C331FF" w:rsidRPr="00590485">
        <w:rPr>
          <w:rFonts w:ascii="Garamond" w:hAnsi="Garamond"/>
          <w:bCs/>
          <w:sz w:val="24"/>
          <w:szCs w:val="24"/>
        </w:rPr>
        <w:t>Derouaux</w:t>
      </w:r>
      <w:proofErr w:type="spellEnd"/>
      <w:r w:rsidR="00C331FF" w:rsidRPr="00590485">
        <w:rPr>
          <w:rFonts w:ascii="Garamond" w:hAnsi="Garamond"/>
          <w:bCs/>
          <w:sz w:val="24"/>
          <w:szCs w:val="24"/>
        </w:rPr>
        <w:t>-Welch</w:t>
      </w:r>
      <w:r w:rsidR="00C331FF" w:rsidRPr="00590485">
        <w:rPr>
          <w:rFonts w:ascii="Garamond" w:hAnsi="Garamond"/>
          <w:sz w:val="24"/>
          <w:szCs w:val="24"/>
        </w:rPr>
        <w:t xml:space="preserve"> </w:t>
      </w:r>
      <w:r w:rsidR="009D0E28" w:rsidRPr="00590485">
        <w:rPr>
          <w:rFonts w:ascii="Garamond" w:hAnsi="Garamond"/>
          <w:b/>
          <w:sz w:val="24"/>
          <w:szCs w:val="24"/>
        </w:rPr>
        <w:t xml:space="preserve"> </w:t>
      </w:r>
      <w:r w:rsidRPr="00590485">
        <w:rPr>
          <w:rFonts w:ascii="Garamond" w:hAnsi="Garamond"/>
          <w:b/>
          <w:sz w:val="24"/>
          <w:szCs w:val="24"/>
        </w:rPr>
        <w:t>SECONDED</w:t>
      </w:r>
      <w:r w:rsidRPr="00590485">
        <w:rPr>
          <w:rFonts w:ascii="Garamond" w:hAnsi="Garamond"/>
          <w:sz w:val="24"/>
          <w:szCs w:val="24"/>
        </w:rPr>
        <w:t xml:space="preserve">: </w:t>
      </w:r>
      <w:r w:rsidR="008D163E" w:rsidRPr="00590485">
        <w:rPr>
          <w:rFonts w:ascii="Garamond" w:hAnsi="Garamond"/>
          <w:bCs/>
          <w:sz w:val="24"/>
          <w:szCs w:val="24"/>
        </w:rPr>
        <w:t xml:space="preserve">M.A. </w:t>
      </w:r>
      <w:proofErr w:type="spellStart"/>
      <w:r w:rsidR="008D163E" w:rsidRPr="00590485">
        <w:rPr>
          <w:rFonts w:ascii="Garamond" w:hAnsi="Garamond"/>
          <w:bCs/>
          <w:sz w:val="24"/>
          <w:szCs w:val="24"/>
        </w:rPr>
        <w:t>Iadarola</w:t>
      </w:r>
      <w:proofErr w:type="spellEnd"/>
      <w:r w:rsidR="008D163E" w:rsidRPr="00590485">
        <w:rPr>
          <w:rFonts w:ascii="Garamond" w:hAnsi="Garamond"/>
          <w:b/>
          <w:sz w:val="24"/>
          <w:szCs w:val="24"/>
        </w:rPr>
        <w:t xml:space="preserve"> </w:t>
      </w:r>
      <w:r w:rsidRPr="00590485">
        <w:rPr>
          <w:rFonts w:ascii="Garamond" w:hAnsi="Garamond"/>
          <w:b/>
          <w:sz w:val="24"/>
          <w:szCs w:val="24"/>
        </w:rPr>
        <w:t xml:space="preserve">VOTING IN FAVOR: </w:t>
      </w:r>
      <w:r w:rsidR="00880420" w:rsidRPr="00880420">
        <w:rPr>
          <w:rFonts w:ascii="Garamond" w:hAnsi="Garamond"/>
          <w:bCs/>
          <w:sz w:val="24"/>
          <w:szCs w:val="24"/>
        </w:rPr>
        <w:t>N. Walsh</w:t>
      </w:r>
      <w:r w:rsidR="00880420">
        <w:rPr>
          <w:rFonts w:ascii="Garamond" w:hAnsi="Garamond"/>
          <w:bCs/>
          <w:sz w:val="24"/>
          <w:szCs w:val="24"/>
        </w:rPr>
        <w:t xml:space="preserve">, </w:t>
      </w:r>
      <w:r w:rsidR="00120F0A" w:rsidRPr="00590485">
        <w:rPr>
          <w:rFonts w:ascii="Garamond" w:hAnsi="Garamond"/>
          <w:sz w:val="24"/>
          <w:szCs w:val="24"/>
        </w:rPr>
        <w:t xml:space="preserve">S. </w:t>
      </w:r>
      <w:proofErr w:type="spellStart"/>
      <w:r w:rsidR="00120F0A" w:rsidRPr="00590485">
        <w:rPr>
          <w:rFonts w:ascii="Garamond" w:hAnsi="Garamond"/>
          <w:sz w:val="24"/>
          <w:szCs w:val="24"/>
        </w:rPr>
        <w:t>Mariani</w:t>
      </w:r>
      <w:proofErr w:type="spellEnd"/>
      <w:r w:rsidR="00120F0A" w:rsidRPr="00590485">
        <w:rPr>
          <w:rFonts w:ascii="Garamond" w:hAnsi="Garamond"/>
          <w:sz w:val="24"/>
          <w:szCs w:val="24"/>
        </w:rPr>
        <w:t xml:space="preserve">, </w:t>
      </w:r>
      <w:r w:rsidR="008D163E">
        <w:rPr>
          <w:rFonts w:ascii="Garamond" w:hAnsi="Garamond"/>
          <w:sz w:val="24"/>
          <w:szCs w:val="24"/>
        </w:rPr>
        <w:t xml:space="preserve">N. Wise, </w:t>
      </w:r>
      <w:r w:rsidR="00C331FF">
        <w:rPr>
          <w:rFonts w:ascii="Garamond" w:hAnsi="Garamond"/>
          <w:bCs/>
          <w:sz w:val="24"/>
          <w:szCs w:val="24"/>
        </w:rPr>
        <w:t xml:space="preserve">M. Cameron, </w:t>
      </w:r>
      <w:r w:rsidR="008D163E">
        <w:rPr>
          <w:rFonts w:ascii="Garamond" w:hAnsi="Garamond"/>
          <w:bCs/>
          <w:sz w:val="24"/>
          <w:szCs w:val="24"/>
        </w:rPr>
        <w:t xml:space="preserve">M. Delmonico, </w:t>
      </w:r>
      <w:r w:rsidR="00120F0A" w:rsidRPr="00590485">
        <w:rPr>
          <w:rFonts w:ascii="Garamond" w:hAnsi="Garamond"/>
          <w:bCs/>
          <w:sz w:val="24"/>
          <w:szCs w:val="24"/>
        </w:rPr>
        <w:t xml:space="preserve">A. </w:t>
      </w:r>
      <w:proofErr w:type="spellStart"/>
      <w:r w:rsidR="00120F0A" w:rsidRPr="00590485">
        <w:rPr>
          <w:rFonts w:ascii="Garamond" w:hAnsi="Garamond"/>
          <w:bCs/>
          <w:sz w:val="24"/>
          <w:szCs w:val="24"/>
        </w:rPr>
        <w:t>Derouaux</w:t>
      </w:r>
      <w:proofErr w:type="spellEnd"/>
      <w:r w:rsidR="00120F0A" w:rsidRPr="00590485">
        <w:rPr>
          <w:rFonts w:ascii="Garamond" w:hAnsi="Garamond"/>
          <w:bCs/>
          <w:sz w:val="24"/>
          <w:szCs w:val="24"/>
        </w:rPr>
        <w:t xml:space="preserve">-Welch, </w:t>
      </w:r>
      <w:r w:rsidR="00D24489" w:rsidRPr="00590485">
        <w:rPr>
          <w:rFonts w:ascii="Garamond" w:hAnsi="Garamond"/>
          <w:sz w:val="24"/>
          <w:szCs w:val="24"/>
        </w:rPr>
        <w:t>S. Hitchcock Missel</w:t>
      </w:r>
      <w:r w:rsidR="00D24489">
        <w:rPr>
          <w:rFonts w:ascii="Garamond" w:hAnsi="Garamond"/>
          <w:sz w:val="24"/>
          <w:szCs w:val="24"/>
        </w:rPr>
        <w:t xml:space="preserve">, </w:t>
      </w:r>
      <w:r w:rsidR="00120F0A" w:rsidRPr="00590485">
        <w:rPr>
          <w:rFonts w:ascii="Garamond" w:hAnsi="Garamond"/>
          <w:bCs/>
          <w:sz w:val="24"/>
          <w:szCs w:val="24"/>
        </w:rPr>
        <w:t xml:space="preserve">M.A. </w:t>
      </w:r>
      <w:proofErr w:type="spellStart"/>
      <w:r w:rsidR="00120F0A" w:rsidRPr="00590485">
        <w:rPr>
          <w:rFonts w:ascii="Garamond" w:hAnsi="Garamond"/>
          <w:bCs/>
          <w:sz w:val="24"/>
          <w:szCs w:val="24"/>
        </w:rPr>
        <w:t>Iadarola</w:t>
      </w:r>
      <w:proofErr w:type="spellEnd"/>
      <w:r w:rsidR="009D0E28">
        <w:rPr>
          <w:rFonts w:ascii="Garamond" w:hAnsi="Garamond"/>
          <w:bCs/>
          <w:sz w:val="24"/>
          <w:szCs w:val="24"/>
        </w:rPr>
        <w:t xml:space="preserve"> </w:t>
      </w:r>
      <w:r w:rsidRPr="00590485">
        <w:rPr>
          <w:rFonts w:ascii="Garamond" w:hAnsi="Garamond"/>
          <w:b/>
          <w:sz w:val="24"/>
          <w:szCs w:val="24"/>
        </w:rPr>
        <w:t xml:space="preserve">OPPOSED: </w:t>
      </w:r>
      <w:r w:rsidR="00A578D9" w:rsidRPr="00A578D9">
        <w:rPr>
          <w:rFonts w:ascii="Garamond" w:hAnsi="Garamond"/>
          <w:bCs/>
          <w:sz w:val="24"/>
          <w:szCs w:val="24"/>
        </w:rPr>
        <w:t>N</w:t>
      </w:r>
      <w:r w:rsidRPr="00590485">
        <w:rPr>
          <w:rFonts w:ascii="Garamond" w:hAnsi="Garamond"/>
          <w:sz w:val="24"/>
          <w:szCs w:val="24"/>
        </w:rPr>
        <w:t xml:space="preserve">one </w:t>
      </w:r>
      <w:r w:rsidRPr="00590485">
        <w:rPr>
          <w:rFonts w:ascii="Garamond" w:hAnsi="Garamond"/>
          <w:b/>
          <w:sz w:val="24"/>
          <w:szCs w:val="24"/>
        </w:rPr>
        <w:t>ABSTAINING:</w:t>
      </w:r>
      <w:r w:rsidRPr="00590485">
        <w:rPr>
          <w:rFonts w:ascii="Garamond" w:hAnsi="Garamond"/>
          <w:sz w:val="24"/>
          <w:szCs w:val="24"/>
        </w:rPr>
        <w:t xml:space="preserve"> </w:t>
      </w:r>
      <w:r w:rsidR="005B1B2F" w:rsidRPr="00590485">
        <w:rPr>
          <w:rFonts w:ascii="Garamond" w:hAnsi="Garamond"/>
          <w:sz w:val="24"/>
          <w:szCs w:val="24"/>
        </w:rPr>
        <w:t xml:space="preserve"> </w:t>
      </w:r>
      <w:r w:rsidR="00880420">
        <w:rPr>
          <w:rFonts w:ascii="Garamond" w:hAnsi="Garamond"/>
          <w:sz w:val="24"/>
          <w:szCs w:val="24"/>
        </w:rPr>
        <w:t>None</w:t>
      </w:r>
      <w:r w:rsidR="00B85B98" w:rsidRPr="00590485">
        <w:rPr>
          <w:rFonts w:ascii="Garamond" w:hAnsi="Garamond"/>
          <w:sz w:val="24"/>
          <w:szCs w:val="24"/>
        </w:rPr>
        <w:t xml:space="preserve"> </w:t>
      </w:r>
      <w:r w:rsidRPr="00590485">
        <w:rPr>
          <w:rFonts w:ascii="Garamond" w:hAnsi="Garamond"/>
          <w:b/>
          <w:sz w:val="24"/>
          <w:szCs w:val="24"/>
        </w:rPr>
        <w:t xml:space="preserve">APPROVED: </w:t>
      </w:r>
      <w:r w:rsidR="008D163E">
        <w:rPr>
          <w:rFonts w:ascii="Garamond" w:hAnsi="Garamond"/>
          <w:sz w:val="24"/>
          <w:szCs w:val="24"/>
        </w:rPr>
        <w:t>8</w:t>
      </w:r>
      <w:r w:rsidRPr="00590485">
        <w:rPr>
          <w:rFonts w:ascii="Garamond" w:hAnsi="Garamond"/>
          <w:sz w:val="24"/>
          <w:szCs w:val="24"/>
        </w:rPr>
        <w:t>-0-</w:t>
      </w:r>
      <w:r w:rsidR="00880420">
        <w:rPr>
          <w:rFonts w:ascii="Garamond" w:hAnsi="Garamond"/>
          <w:sz w:val="24"/>
          <w:szCs w:val="24"/>
        </w:rPr>
        <w:t>0</w:t>
      </w:r>
      <w:r w:rsidRPr="00590485">
        <w:rPr>
          <w:rFonts w:ascii="Garamond" w:hAnsi="Garamond"/>
          <w:sz w:val="24"/>
          <w:szCs w:val="24"/>
        </w:rPr>
        <w:t>.</w:t>
      </w:r>
      <w:bookmarkEnd w:id="0"/>
    </w:p>
    <w:p w14:paraId="30CC1181" w14:textId="77777777" w:rsidR="00C331FF" w:rsidRDefault="00C331FF" w:rsidP="00C331FF">
      <w:pPr>
        <w:jc w:val="both"/>
        <w:rPr>
          <w:rFonts w:ascii="Garamond" w:hAnsi="Garamond"/>
          <w:b/>
          <w:sz w:val="24"/>
          <w:szCs w:val="24"/>
        </w:rPr>
      </w:pPr>
    </w:p>
    <w:p w14:paraId="2425050C" w14:textId="77777777" w:rsidR="00EC4325" w:rsidRDefault="00EC4325" w:rsidP="00C331FF">
      <w:pPr>
        <w:jc w:val="both"/>
        <w:rPr>
          <w:rFonts w:ascii="Garamond" w:hAnsi="Garamond"/>
          <w:b/>
          <w:sz w:val="24"/>
          <w:szCs w:val="24"/>
        </w:rPr>
      </w:pPr>
    </w:p>
    <w:p w14:paraId="0BC75B6C" w14:textId="10B6A048" w:rsidR="008D163E" w:rsidRDefault="008D163E" w:rsidP="008D163E">
      <w:pPr>
        <w:ind w:left="720"/>
        <w:jc w:val="both"/>
        <w:rPr>
          <w:rFonts w:ascii="Garamond" w:hAnsi="Garamond"/>
          <w:b/>
          <w:sz w:val="24"/>
          <w:szCs w:val="24"/>
        </w:rPr>
      </w:pPr>
      <w:r>
        <w:rPr>
          <w:rFonts w:ascii="Garamond" w:hAnsi="Garamond"/>
          <w:b/>
          <w:sz w:val="24"/>
          <w:szCs w:val="24"/>
        </w:rPr>
        <w:t>[As an aside</w:t>
      </w:r>
      <w:r w:rsidR="00EC4325">
        <w:rPr>
          <w:rFonts w:ascii="Garamond" w:hAnsi="Garamond"/>
          <w:b/>
          <w:sz w:val="24"/>
          <w:szCs w:val="24"/>
        </w:rPr>
        <w:t xml:space="preserve"> - </w:t>
      </w:r>
      <w:r>
        <w:rPr>
          <w:rFonts w:ascii="Garamond" w:hAnsi="Garamond"/>
          <w:b/>
          <w:sz w:val="24"/>
          <w:szCs w:val="24"/>
        </w:rPr>
        <w:t xml:space="preserve"> N. Walsh mentioned to the </w:t>
      </w:r>
      <w:r w:rsidR="00AE3FC7">
        <w:rPr>
          <w:rFonts w:ascii="Garamond" w:hAnsi="Garamond"/>
          <w:b/>
          <w:sz w:val="24"/>
          <w:szCs w:val="24"/>
        </w:rPr>
        <w:t>Board</w:t>
      </w:r>
      <w:r>
        <w:rPr>
          <w:rFonts w:ascii="Garamond" w:hAnsi="Garamond"/>
          <w:b/>
          <w:sz w:val="24"/>
          <w:szCs w:val="24"/>
        </w:rPr>
        <w:t xml:space="preserve"> that they were welcome to add an item to the agenda anytime</w:t>
      </w:r>
      <w:r w:rsidR="00AE3FC7">
        <w:rPr>
          <w:rFonts w:ascii="Garamond" w:hAnsi="Garamond"/>
          <w:b/>
          <w:sz w:val="24"/>
          <w:szCs w:val="24"/>
        </w:rPr>
        <w:t xml:space="preserve"> by emailing her</w:t>
      </w:r>
      <w:r>
        <w:rPr>
          <w:rFonts w:ascii="Garamond" w:hAnsi="Garamond"/>
          <w:b/>
          <w:sz w:val="24"/>
          <w:szCs w:val="24"/>
        </w:rPr>
        <w:t xml:space="preserve"> </w:t>
      </w:r>
      <w:r w:rsidR="00AE3FC7">
        <w:rPr>
          <w:rFonts w:ascii="Garamond" w:hAnsi="Garamond"/>
          <w:b/>
          <w:sz w:val="24"/>
          <w:szCs w:val="24"/>
        </w:rPr>
        <w:t xml:space="preserve">the information </w:t>
      </w:r>
      <w:r>
        <w:rPr>
          <w:rFonts w:ascii="Garamond" w:hAnsi="Garamond"/>
          <w:b/>
          <w:sz w:val="24"/>
          <w:szCs w:val="24"/>
        </w:rPr>
        <w:t>one week prior.]</w:t>
      </w:r>
    </w:p>
    <w:p w14:paraId="72E6EAA7" w14:textId="77777777" w:rsidR="008D163E" w:rsidRDefault="008D163E" w:rsidP="00C331FF">
      <w:pPr>
        <w:jc w:val="both"/>
        <w:rPr>
          <w:rFonts w:ascii="Garamond" w:hAnsi="Garamond"/>
          <w:b/>
          <w:bCs/>
          <w:caps/>
          <w:color w:val="000000"/>
          <w:sz w:val="24"/>
          <w:szCs w:val="24"/>
        </w:rPr>
      </w:pPr>
    </w:p>
    <w:p w14:paraId="43D85FF1" w14:textId="77777777" w:rsidR="00EC4325" w:rsidRPr="009D0E28" w:rsidRDefault="00EC4325" w:rsidP="00C331FF">
      <w:pPr>
        <w:jc w:val="both"/>
        <w:rPr>
          <w:rFonts w:ascii="Garamond" w:hAnsi="Garamond"/>
          <w:b/>
          <w:bCs/>
          <w:caps/>
          <w:color w:val="000000"/>
          <w:sz w:val="24"/>
          <w:szCs w:val="24"/>
        </w:rPr>
      </w:pPr>
    </w:p>
    <w:p w14:paraId="4B20D064" w14:textId="50F6BF9B" w:rsidR="00880420" w:rsidRPr="00AF727B" w:rsidRDefault="00A92EC9" w:rsidP="00C331FF">
      <w:pPr>
        <w:numPr>
          <w:ilvl w:val="0"/>
          <w:numId w:val="6"/>
        </w:numPr>
        <w:ind w:hanging="720"/>
        <w:jc w:val="both"/>
        <w:rPr>
          <w:rFonts w:ascii="Garamond" w:hAnsi="Garamond"/>
          <w:b/>
          <w:bCs/>
          <w:caps/>
          <w:color w:val="000000"/>
          <w:sz w:val="24"/>
          <w:szCs w:val="24"/>
        </w:rPr>
      </w:pPr>
      <w:r w:rsidRPr="00AF727B">
        <w:rPr>
          <w:rFonts w:ascii="Garamond" w:hAnsi="Garamond"/>
          <w:b/>
          <w:bCs/>
          <w:caps/>
          <w:color w:val="000000"/>
          <w:sz w:val="24"/>
          <w:szCs w:val="24"/>
        </w:rPr>
        <w:t>Public Comment</w:t>
      </w:r>
      <w:r w:rsidR="008F103A" w:rsidRPr="00AF727B">
        <w:rPr>
          <w:rFonts w:ascii="Garamond" w:hAnsi="Garamond"/>
          <w:b/>
          <w:bCs/>
          <w:caps/>
          <w:color w:val="000000"/>
          <w:sz w:val="24"/>
          <w:szCs w:val="24"/>
        </w:rPr>
        <w:t xml:space="preserve"> </w:t>
      </w:r>
      <w:r w:rsidR="00885258" w:rsidRPr="00AF727B">
        <w:rPr>
          <w:rFonts w:ascii="Garamond" w:hAnsi="Garamond"/>
          <w:b/>
          <w:bCs/>
          <w:caps/>
          <w:color w:val="000000"/>
          <w:sz w:val="24"/>
          <w:szCs w:val="24"/>
        </w:rPr>
        <w:t xml:space="preserve">– </w:t>
      </w:r>
      <w:r w:rsidR="00885258" w:rsidRPr="00AF727B">
        <w:rPr>
          <w:rFonts w:ascii="Garamond" w:hAnsi="Garamond"/>
          <w:bCs/>
          <w:color w:val="000000"/>
          <w:sz w:val="24"/>
          <w:szCs w:val="24"/>
        </w:rPr>
        <w:t>None</w:t>
      </w:r>
    </w:p>
    <w:p w14:paraId="62341091" w14:textId="026C83B0" w:rsidR="008F103A" w:rsidRDefault="008F103A" w:rsidP="00C331FF">
      <w:pPr>
        <w:jc w:val="both"/>
        <w:rPr>
          <w:rFonts w:ascii="Garamond" w:hAnsi="Garamond"/>
          <w:b/>
          <w:bCs/>
          <w:caps/>
          <w:color w:val="000000"/>
          <w:sz w:val="24"/>
          <w:szCs w:val="24"/>
        </w:rPr>
      </w:pPr>
    </w:p>
    <w:p w14:paraId="3A38889C" w14:textId="77777777" w:rsidR="00EC4325" w:rsidRPr="00AF727B" w:rsidRDefault="00EC4325" w:rsidP="00C331FF">
      <w:pPr>
        <w:jc w:val="both"/>
        <w:rPr>
          <w:rFonts w:ascii="Garamond" w:hAnsi="Garamond"/>
          <w:b/>
          <w:bCs/>
          <w:caps/>
          <w:color w:val="000000"/>
          <w:sz w:val="24"/>
          <w:szCs w:val="24"/>
        </w:rPr>
      </w:pPr>
    </w:p>
    <w:p w14:paraId="55DA33A7" w14:textId="11FEA4E8" w:rsidR="00A92EC9" w:rsidRPr="00AF727B" w:rsidRDefault="008F103A" w:rsidP="00C331FF">
      <w:pPr>
        <w:numPr>
          <w:ilvl w:val="0"/>
          <w:numId w:val="6"/>
        </w:numPr>
        <w:ind w:hanging="720"/>
        <w:jc w:val="both"/>
        <w:rPr>
          <w:rFonts w:ascii="Garamond" w:hAnsi="Garamond"/>
          <w:b/>
          <w:color w:val="000000"/>
          <w:sz w:val="24"/>
          <w:szCs w:val="24"/>
        </w:rPr>
      </w:pPr>
      <w:r w:rsidRPr="00AF727B">
        <w:rPr>
          <w:rFonts w:ascii="Garamond" w:hAnsi="Garamond"/>
          <w:b/>
          <w:color w:val="000000"/>
          <w:sz w:val="24"/>
          <w:szCs w:val="24"/>
        </w:rPr>
        <w:t>ACCEPTANCE OF FINANCIAL REPORT</w:t>
      </w:r>
    </w:p>
    <w:p w14:paraId="71090A55" w14:textId="013727A2" w:rsidR="00C331FF" w:rsidRDefault="00C331FF" w:rsidP="00C331FF">
      <w:pPr>
        <w:ind w:left="720"/>
        <w:jc w:val="both"/>
        <w:rPr>
          <w:rFonts w:ascii="Garamond" w:hAnsi="Garamond"/>
          <w:b/>
          <w:color w:val="000000"/>
          <w:sz w:val="24"/>
          <w:szCs w:val="24"/>
        </w:rPr>
      </w:pPr>
    </w:p>
    <w:p w14:paraId="589636FF" w14:textId="7AF75B19" w:rsidR="008F103A" w:rsidRDefault="00C331FF" w:rsidP="008D163E">
      <w:pPr>
        <w:ind w:left="1440"/>
        <w:jc w:val="both"/>
        <w:rPr>
          <w:rFonts w:ascii="Garamond" w:hAnsi="Garamond"/>
          <w:bCs/>
          <w:color w:val="000000"/>
          <w:sz w:val="24"/>
          <w:szCs w:val="24"/>
        </w:rPr>
      </w:pPr>
      <w:r>
        <w:rPr>
          <w:rFonts w:ascii="Garamond" w:hAnsi="Garamond"/>
          <w:bCs/>
          <w:color w:val="000000"/>
          <w:sz w:val="24"/>
          <w:szCs w:val="24"/>
        </w:rPr>
        <w:t xml:space="preserve">Due to rising costs, </w:t>
      </w:r>
      <w:r w:rsidR="008D163E">
        <w:rPr>
          <w:rFonts w:ascii="Garamond" w:hAnsi="Garamond"/>
          <w:bCs/>
          <w:color w:val="000000"/>
          <w:sz w:val="24"/>
          <w:szCs w:val="24"/>
        </w:rPr>
        <w:t>electricity is already close to</w:t>
      </w:r>
      <w:r w:rsidR="003F749D">
        <w:rPr>
          <w:rFonts w:ascii="Garamond" w:hAnsi="Garamond"/>
          <w:bCs/>
          <w:color w:val="000000"/>
          <w:sz w:val="24"/>
          <w:szCs w:val="24"/>
        </w:rPr>
        <w:t xml:space="preserve"> allocated</w:t>
      </w:r>
      <w:r w:rsidR="008D163E">
        <w:rPr>
          <w:rFonts w:ascii="Garamond" w:hAnsi="Garamond"/>
          <w:bCs/>
          <w:color w:val="000000"/>
          <w:sz w:val="24"/>
          <w:szCs w:val="24"/>
        </w:rPr>
        <w:t xml:space="preserve"> amount with two months to go. The </w:t>
      </w:r>
      <w:r w:rsidR="003F749D">
        <w:rPr>
          <w:rFonts w:ascii="Garamond" w:hAnsi="Garamond"/>
          <w:bCs/>
          <w:color w:val="000000"/>
          <w:sz w:val="24"/>
          <w:szCs w:val="24"/>
        </w:rPr>
        <w:t xml:space="preserve">Motion Picture license was paid off for this year. LION is going up approximately $3,000 next </w:t>
      </w:r>
      <w:r w:rsidR="003F749D">
        <w:rPr>
          <w:rFonts w:ascii="Garamond" w:hAnsi="Garamond"/>
          <w:bCs/>
          <w:color w:val="000000"/>
          <w:sz w:val="24"/>
          <w:szCs w:val="24"/>
        </w:rPr>
        <w:lastRenderedPageBreak/>
        <w:t>year and will have to be budgeted accordingly. Under payroll, the Other Salaries entry refers to Sunday salaries.</w:t>
      </w:r>
    </w:p>
    <w:p w14:paraId="0DBB86B9" w14:textId="77777777" w:rsidR="00EC4325" w:rsidRPr="008258C3" w:rsidRDefault="00EC4325" w:rsidP="008D163E">
      <w:pPr>
        <w:ind w:left="1440"/>
        <w:jc w:val="both"/>
        <w:rPr>
          <w:rFonts w:ascii="Garamond" w:hAnsi="Garamond"/>
          <w:b/>
          <w:color w:val="000000"/>
          <w:sz w:val="24"/>
          <w:szCs w:val="24"/>
        </w:rPr>
      </w:pPr>
    </w:p>
    <w:p w14:paraId="67414C1A" w14:textId="77777777" w:rsidR="009D0E28" w:rsidRPr="009D0E28" w:rsidRDefault="009D0E28" w:rsidP="00C331FF">
      <w:pPr>
        <w:tabs>
          <w:tab w:val="left" w:pos="720"/>
        </w:tabs>
        <w:ind w:left="1440"/>
        <w:jc w:val="both"/>
        <w:rPr>
          <w:rFonts w:ascii="Garamond" w:hAnsi="Garamond"/>
          <w:bCs/>
          <w:color w:val="000000"/>
        </w:rPr>
      </w:pPr>
    </w:p>
    <w:p w14:paraId="542FCCAF" w14:textId="14F33524" w:rsidR="005602BF" w:rsidRPr="00590485" w:rsidRDefault="005602BF" w:rsidP="00C331FF">
      <w:pPr>
        <w:pBdr>
          <w:top w:val="single" w:sz="4" w:space="0" w:color="auto"/>
          <w:left w:val="single" w:sz="4" w:space="5" w:color="auto"/>
          <w:bottom w:val="single" w:sz="4" w:space="0" w:color="auto"/>
          <w:right w:val="single" w:sz="4" w:space="0" w:color="auto"/>
        </w:pBdr>
        <w:ind w:left="720"/>
        <w:jc w:val="both"/>
        <w:rPr>
          <w:rFonts w:ascii="Garamond" w:hAnsi="Garamond"/>
          <w:sz w:val="24"/>
          <w:szCs w:val="24"/>
        </w:rPr>
      </w:pPr>
      <w:r w:rsidRPr="00590485">
        <w:rPr>
          <w:rFonts w:ascii="Garamond" w:hAnsi="Garamond"/>
          <w:b/>
          <w:sz w:val="24"/>
          <w:szCs w:val="24"/>
        </w:rPr>
        <w:t>MOTION</w:t>
      </w:r>
      <w:r w:rsidRPr="00590485">
        <w:rPr>
          <w:rFonts w:ascii="Garamond" w:hAnsi="Garamond"/>
          <w:sz w:val="24"/>
          <w:szCs w:val="24"/>
        </w:rPr>
        <w:t xml:space="preserve"> to accept the </w:t>
      </w:r>
      <w:r w:rsidRPr="00590485">
        <w:rPr>
          <w:rFonts w:ascii="Garamond" w:hAnsi="Garamond"/>
          <w:b/>
          <w:bCs/>
          <w:sz w:val="24"/>
          <w:szCs w:val="24"/>
        </w:rPr>
        <w:t>Financial Report</w:t>
      </w:r>
      <w:r w:rsidRPr="00590485">
        <w:rPr>
          <w:rFonts w:ascii="Garamond" w:hAnsi="Garamond"/>
          <w:sz w:val="24"/>
          <w:szCs w:val="24"/>
        </w:rPr>
        <w:t xml:space="preserve"> as presented </w:t>
      </w:r>
      <w:r w:rsidRPr="00590485">
        <w:rPr>
          <w:rFonts w:ascii="Garamond" w:hAnsi="Garamond"/>
          <w:b/>
          <w:sz w:val="24"/>
          <w:szCs w:val="24"/>
        </w:rPr>
        <w:t>MADE</w:t>
      </w:r>
      <w:r w:rsidRPr="00590485">
        <w:rPr>
          <w:rFonts w:ascii="Garamond" w:hAnsi="Garamond"/>
          <w:sz w:val="24"/>
          <w:szCs w:val="24"/>
        </w:rPr>
        <w:t xml:space="preserve">: </w:t>
      </w:r>
      <w:r w:rsidR="003F749D" w:rsidRPr="00590485">
        <w:rPr>
          <w:rFonts w:ascii="Garamond" w:hAnsi="Garamond"/>
          <w:bCs/>
          <w:sz w:val="24"/>
          <w:szCs w:val="24"/>
        </w:rPr>
        <w:t xml:space="preserve">M.A. </w:t>
      </w:r>
      <w:proofErr w:type="spellStart"/>
      <w:r w:rsidR="003F749D" w:rsidRPr="00590485">
        <w:rPr>
          <w:rFonts w:ascii="Garamond" w:hAnsi="Garamond"/>
          <w:bCs/>
          <w:sz w:val="24"/>
          <w:szCs w:val="24"/>
        </w:rPr>
        <w:t>Iadarola</w:t>
      </w:r>
      <w:proofErr w:type="spellEnd"/>
      <w:r w:rsidR="003F749D" w:rsidRPr="00590485">
        <w:rPr>
          <w:rFonts w:ascii="Garamond" w:hAnsi="Garamond"/>
          <w:b/>
          <w:sz w:val="24"/>
          <w:szCs w:val="24"/>
        </w:rPr>
        <w:t xml:space="preserve"> </w:t>
      </w:r>
      <w:r w:rsidRPr="00590485">
        <w:rPr>
          <w:rFonts w:ascii="Garamond" w:hAnsi="Garamond"/>
          <w:b/>
          <w:sz w:val="24"/>
          <w:szCs w:val="24"/>
        </w:rPr>
        <w:t>SECONDED</w:t>
      </w:r>
      <w:r w:rsidRPr="00590485">
        <w:rPr>
          <w:rFonts w:ascii="Garamond" w:hAnsi="Garamond"/>
          <w:sz w:val="24"/>
          <w:szCs w:val="24"/>
        </w:rPr>
        <w:t xml:space="preserve">: </w:t>
      </w:r>
      <w:r w:rsidR="003F749D" w:rsidRPr="00590485">
        <w:rPr>
          <w:rFonts w:ascii="Garamond" w:hAnsi="Garamond"/>
          <w:bCs/>
          <w:sz w:val="24"/>
          <w:szCs w:val="24"/>
        </w:rPr>
        <w:t xml:space="preserve">A. </w:t>
      </w:r>
      <w:proofErr w:type="spellStart"/>
      <w:r w:rsidR="003F749D" w:rsidRPr="00590485">
        <w:rPr>
          <w:rFonts w:ascii="Garamond" w:hAnsi="Garamond"/>
          <w:bCs/>
          <w:sz w:val="24"/>
          <w:szCs w:val="24"/>
        </w:rPr>
        <w:t>Derouaux</w:t>
      </w:r>
      <w:proofErr w:type="spellEnd"/>
      <w:r w:rsidR="003F749D" w:rsidRPr="00590485">
        <w:rPr>
          <w:rFonts w:ascii="Garamond" w:hAnsi="Garamond"/>
          <w:bCs/>
          <w:sz w:val="24"/>
          <w:szCs w:val="24"/>
        </w:rPr>
        <w:t>-Welch</w:t>
      </w:r>
      <w:r w:rsidR="003F749D">
        <w:rPr>
          <w:rFonts w:ascii="Garamond" w:hAnsi="Garamond"/>
          <w:sz w:val="24"/>
          <w:szCs w:val="24"/>
        </w:rPr>
        <w:t xml:space="preserve"> </w:t>
      </w:r>
      <w:r w:rsidRPr="00590485">
        <w:rPr>
          <w:rFonts w:ascii="Garamond" w:hAnsi="Garamond"/>
          <w:b/>
          <w:sz w:val="24"/>
          <w:szCs w:val="24"/>
        </w:rPr>
        <w:t xml:space="preserve">VOTING IN FAVOR: </w:t>
      </w:r>
      <w:r w:rsidR="003F749D" w:rsidRPr="00880420">
        <w:rPr>
          <w:rFonts w:ascii="Garamond" w:hAnsi="Garamond"/>
          <w:bCs/>
          <w:sz w:val="24"/>
          <w:szCs w:val="24"/>
        </w:rPr>
        <w:t>N. Walsh</w:t>
      </w:r>
      <w:r w:rsidR="003F749D">
        <w:rPr>
          <w:rFonts w:ascii="Garamond" w:hAnsi="Garamond"/>
          <w:bCs/>
          <w:sz w:val="24"/>
          <w:szCs w:val="24"/>
        </w:rPr>
        <w:t xml:space="preserve">, </w:t>
      </w:r>
      <w:r w:rsidR="003F749D" w:rsidRPr="00590485">
        <w:rPr>
          <w:rFonts w:ascii="Garamond" w:hAnsi="Garamond"/>
          <w:sz w:val="24"/>
          <w:szCs w:val="24"/>
        </w:rPr>
        <w:t xml:space="preserve">S. </w:t>
      </w:r>
      <w:proofErr w:type="spellStart"/>
      <w:r w:rsidR="003F749D" w:rsidRPr="00590485">
        <w:rPr>
          <w:rFonts w:ascii="Garamond" w:hAnsi="Garamond"/>
          <w:sz w:val="24"/>
          <w:szCs w:val="24"/>
        </w:rPr>
        <w:t>Mariani</w:t>
      </w:r>
      <w:proofErr w:type="spellEnd"/>
      <w:r w:rsidR="003F749D" w:rsidRPr="00590485">
        <w:rPr>
          <w:rFonts w:ascii="Garamond" w:hAnsi="Garamond"/>
          <w:sz w:val="24"/>
          <w:szCs w:val="24"/>
        </w:rPr>
        <w:t xml:space="preserve">, </w:t>
      </w:r>
      <w:r w:rsidR="003F749D">
        <w:rPr>
          <w:rFonts w:ascii="Garamond" w:hAnsi="Garamond"/>
          <w:sz w:val="24"/>
          <w:szCs w:val="24"/>
        </w:rPr>
        <w:t xml:space="preserve">N. Wise, </w:t>
      </w:r>
      <w:r w:rsidR="003F749D">
        <w:rPr>
          <w:rFonts w:ascii="Garamond" w:hAnsi="Garamond"/>
          <w:bCs/>
          <w:sz w:val="24"/>
          <w:szCs w:val="24"/>
        </w:rPr>
        <w:t xml:space="preserve">M. Cameron, M. Delmonico, </w:t>
      </w:r>
      <w:r w:rsidR="003F749D" w:rsidRPr="00590485">
        <w:rPr>
          <w:rFonts w:ascii="Garamond" w:hAnsi="Garamond"/>
          <w:bCs/>
          <w:sz w:val="24"/>
          <w:szCs w:val="24"/>
        </w:rPr>
        <w:t xml:space="preserve">A. </w:t>
      </w:r>
      <w:proofErr w:type="spellStart"/>
      <w:r w:rsidR="003F749D" w:rsidRPr="00590485">
        <w:rPr>
          <w:rFonts w:ascii="Garamond" w:hAnsi="Garamond"/>
          <w:bCs/>
          <w:sz w:val="24"/>
          <w:szCs w:val="24"/>
        </w:rPr>
        <w:t>Derouaux</w:t>
      </w:r>
      <w:proofErr w:type="spellEnd"/>
      <w:r w:rsidR="003F749D" w:rsidRPr="00590485">
        <w:rPr>
          <w:rFonts w:ascii="Garamond" w:hAnsi="Garamond"/>
          <w:bCs/>
          <w:sz w:val="24"/>
          <w:szCs w:val="24"/>
        </w:rPr>
        <w:t xml:space="preserve">-Welch, </w:t>
      </w:r>
      <w:r w:rsidR="003F749D" w:rsidRPr="00590485">
        <w:rPr>
          <w:rFonts w:ascii="Garamond" w:hAnsi="Garamond"/>
          <w:sz w:val="24"/>
          <w:szCs w:val="24"/>
        </w:rPr>
        <w:t>S. Hitchcock Missel</w:t>
      </w:r>
      <w:r w:rsidR="003F749D">
        <w:rPr>
          <w:rFonts w:ascii="Garamond" w:hAnsi="Garamond"/>
          <w:sz w:val="24"/>
          <w:szCs w:val="24"/>
        </w:rPr>
        <w:t xml:space="preserve">, </w:t>
      </w:r>
      <w:r w:rsidR="003F749D" w:rsidRPr="00590485">
        <w:rPr>
          <w:rFonts w:ascii="Garamond" w:hAnsi="Garamond"/>
          <w:bCs/>
          <w:sz w:val="24"/>
          <w:szCs w:val="24"/>
        </w:rPr>
        <w:t xml:space="preserve">M.A. </w:t>
      </w:r>
      <w:proofErr w:type="spellStart"/>
      <w:r w:rsidR="003F749D" w:rsidRPr="00590485">
        <w:rPr>
          <w:rFonts w:ascii="Garamond" w:hAnsi="Garamond"/>
          <w:bCs/>
          <w:sz w:val="24"/>
          <w:szCs w:val="24"/>
        </w:rPr>
        <w:t>Iadarola</w:t>
      </w:r>
      <w:proofErr w:type="spellEnd"/>
      <w:r w:rsidR="003F749D" w:rsidRPr="00590485">
        <w:rPr>
          <w:rFonts w:ascii="Garamond" w:hAnsi="Garamond"/>
          <w:b/>
          <w:sz w:val="24"/>
          <w:szCs w:val="24"/>
        </w:rPr>
        <w:t xml:space="preserve"> </w:t>
      </w:r>
      <w:r w:rsidRPr="00590485">
        <w:rPr>
          <w:rFonts w:ascii="Garamond" w:hAnsi="Garamond"/>
          <w:b/>
          <w:sz w:val="24"/>
          <w:szCs w:val="24"/>
        </w:rPr>
        <w:t xml:space="preserve">OPPOSED: </w:t>
      </w:r>
      <w:r w:rsidRPr="00590485">
        <w:rPr>
          <w:rFonts w:ascii="Garamond" w:hAnsi="Garamond"/>
          <w:sz w:val="24"/>
          <w:szCs w:val="24"/>
        </w:rPr>
        <w:t xml:space="preserve">None </w:t>
      </w:r>
      <w:r w:rsidRPr="00590485">
        <w:rPr>
          <w:rFonts w:ascii="Garamond" w:hAnsi="Garamond"/>
          <w:b/>
          <w:sz w:val="24"/>
          <w:szCs w:val="24"/>
        </w:rPr>
        <w:t>ABSTAINING:</w:t>
      </w:r>
      <w:r w:rsidRPr="00590485">
        <w:rPr>
          <w:rFonts w:ascii="Garamond" w:hAnsi="Garamond"/>
          <w:sz w:val="24"/>
          <w:szCs w:val="24"/>
        </w:rPr>
        <w:t xml:space="preserve"> </w:t>
      </w:r>
      <w:r w:rsidR="00CE0FC1" w:rsidRPr="00590485">
        <w:rPr>
          <w:rFonts w:ascii="Garamond" w:hAnsi="Garamond"/>
          <w:sz w:val="24"/>
          <w:szCs w:val="24"/>
        </w:rPr>
        <w:t xml:space="preserve">None </w:t>
      </w:r>
      <w:r w:rsidRPr="00590485">
        <w:rPr>
          <w:rFonts w:ascii="Garamond" w:hAnsi="Garamond"/>
          <w:sz w:val="24"/>
          <w:szCs w:val="24"/>
        </w:rPr>
        <w:t xml:space="preserve"> </w:t>
      </w:r>
      <w:r w:rsidRPr="00590485">
        <w:rPr>
          <w:rFonts w:ascii="Garamond" w:hAnsi="Garamond"/>
          <w:b/>
          <w:sz w:val="24"/>
          <w:szCs w:val="24"/>
        </w:rPr>
        <w:t xml:space="preserve">APPROVED: </w:t>
      </w:r>
      <w:r w:rsidR="003F749D">
        <w:rPr>
          <w:rFonts w:ascii="Garamond" w:hAnsi="Garamond"/>
          <w:sz w:val="24"/>
          <w:szCs w:val="24"/>
        </w:rPr>
        <w:t>8</w:t>
      </w:r>
      <w:r w:rsidRPr="00590485">
        <w:rPr>
          <w:rFonts w:ascii="Garamond" w:hAnsi="Garamond"/>
          <w:sz w:val="24"/>
          <w:szCs w:val="24"/>
        </w:rPr>
        <w:t>-0-</w:t>
      </w:r>
      <w:r w:rsidR="001C7AB0" w:rsidRPr="00590485">
        <w:rPr>
          <w:rFonts w:ascii="Garamond" w:hAnsi="Garamond"/>
          <w:sz w:val="24"/>
          <w:szCs w:val="24"/>
        </w:rPr>
        <w:t>0</w:t>
      </w:r>
      <w:r w:rsidRPr="00590485">
        <w:rPr>
          <w:rFonts w:ascii="Garamond" w:hAnsi="Garamond"/>
          <w:sz w:val="24"/>
          <w:szCs w:val="24"/>
        </w:rPr>
        <w:t>.</w:t>
      </w:r>
    </w:p>
    <w:p w14:paraId="3EE0F86A" w14:textId="77777777" w:rsidR="009D0E28" w:rsidRDefault="009D0E28" w:rsidP="00C331FF">
      <w:pPr>
        <w:jc w:val="both"/>
        <w:rPr>
          <w:rFonts w:ascii="Garamond" w:hAnsi="Garamond"/>
          <w:b/>
          <w:bCs/>
          <w:caps/>
          <w:color w:val="000000"/>
          <w:sz w:val="24"/>
          <w:szCs w:val="24"/>
        </w:rPr>
      </w:pPr>
    </w:p>
    <w:p w14:paraId="68BFDD04" w14:textId="77777777" w:rsidR="00EC4325" w:rsidRDefault="00EC4325" w:rsidP="00C331FF">
      <w:pPr>
        <w:jc w:val="both"/>
        <w:rPr>
          <w:rFonts w:ascii="Garamond" w:hAnsi="Garamond"/>
          <w:b/>
          <w:bCs/>
          <w:caps/>
          <w:color w:val="000000"/>
          <w:sz w:val="24"/>
          <w:szCs w:val="24"/>
        </w:rPr>
      </w:pPr>
    </w:p>
    <w:p w14:paraId="2EFC7213" w14:textId="020A30B2" w:rsidR="00A92EC9" w:rsidRPr="00AF727B" w:rsidRDefault="00A92EC9" w:rsidP="00C331FF">
      <w:pPr>
        <w:numPr>
          <w:ilvl w:val="0"/>
          <w:numId w:val="6"/>
        </w:numPr>
        <w:ind w:hanging="720"/>
        <w:jc w:val="both"/>
        <w:rPr>
          <w:rFonts w:ascii="Garamond" w:hAnsi="Garamond"/>
          <w:b/>
          <w:bCs/>
          <w:caps/>
          <w:color w:val="000000"/>
          <w:sz w:val="24"/>
          <w:szCs w:val="24"/>
        </w:rPr>
      </w:pPr>
      <w:r w:rsidRPr="00AF727B">
        <w:rPr>
          <w:rFonts w:ascii="Garamond" w:hAnsi="Garamond"/>
          <w:b/>
          <w:bCs/>
          <w:caps/>
          <w:color w:val="000000"/>
          <w:sz w:val="24"/>
          <w:szCs w:val="24"/>
        </w:rPr>
        <w:t>Acceptance of Non-Town Fund Report</w:t>
      </w:r>
    </w:p>
    <w:p w14:paraId="3AEF0C60" w14:textId="77777777" w:rsidR="00880420" w:rsidRDefault="00880420" w:rsidP="00C331FF">
      <w:pPr>
        <w:ind w:left="1440"/>
        <w:jc w:val="both"/>
        <w:rPr>
          <w:rFonts w:ascii="Garamond" w:hAnsi="Garamond"/>
          <w:color w:val="000000"/>
          <w:sz w:val="24"/>
          <w:szCs w:val="24"/>
        </w:rPr>
      </w:pPr>
    </w:p>
    <w:p w14:paraId="4674A8C1" w14:textId="1D718A5F" w:rsidR="001C7AB0" w:rsidRDefault="00C331FF" w:rsidP="00590605">
      <w:pPr>
        <w:ind w:left="1440"/>
        <w:jc w:val="both"/>
        <w:rPr>
          <w:rFonts w:ascii="Garamond" w:hAnsi="Garamond"/>
          <w:color w:val="000000"/>
          <w:sz w:val="24"/>
          <w:szCs w:val="24"/>
        </w:rPr>
      </w:pPr>
      <w:r>
        <w:rPr>
          <w:rFonts w:ascii="Garamond" w:hAnsi="Garamond"/>
          <w:color w:val="000000"/>
          <w:sz w:val="24"/>
          <w:szCs w:val="24"/>
        </w:rPr>
        <w:t>A</w:t>
      </w:r>
      <w:r w:rsidR="003F749D">
        <w:rPr>
          <w:rFonts w:ascii="Garamond" w:hAnsi="Garamond"/>
          <w:color w:val="000000"/>
          <w:sz w:val="24"/>
          <w:szCs w:val="24"/>
        </w:rPr>
        <w:t xml:space="preserve">. Brouwer plans on replacing the four chairs in the quiet study room and purchasing a picnic table for the staff with the </w:t>
      </w:r>
      <w:proofErr w:type="spellStart"/>
      <w:r w:rsidR="003F749D">
        <w:rPr>
          <w:rFonts w:ascii="Garamond" w:hAnsi="Garamond"/>
          <w:color w:val="000000"/>
          <w:sz w:val="24"/>
          <w:szCs w:val="24"/>
        </w:rPr>
        <w:t>Connecticard</w:t>
      </w:r>
      <w:proofErr w:type="spellEnd"/>
      <w:r w:rsidR="003F749D">
        <w:rPr>
          <w:rFonts w:ascii="Garamond" w:hAnsi="Garamond"/>
          <w:color w:val="000000"/>
          <w:sz w:val="24"/>
          <w:szCs w:val="24"/>
        </w:rPr>
        <w:t xml:space="preserve"> funds.</w:t>
      </w:r>
      <w:r>
        <w:rPr>
          <w:rFonts w:ascii="Garamond" w:hAnsi="Garamond"/>
          <w:color w:val="000000"/>
          <w:sz w:val="24"/>
          <w:szCs w:val="24"/>
        </w:rPr>
        <w:t xml:space="preserve"> </w:t>
      </w:r>
    </w:p>
    <w:p w14:paraId="5C1DB5D4" w14:textId="77777777" w:rsidR="00590605" w:rsidRPr="00590485" w:rsidRDefault="00590605" w:rsidP="00590605">
      <w:pPr>
        <w:ind w:left="1440"/>
        <w:jc w:val="both"/>
        <w:rPr>
          <w:rFonts w:ascii="Garamond" w:hAnsi="Garamond"/>
          <w:b/>
          <w:sz w:val="24"/>
          <w:szCs w:val="24"/>
        </w:rPr>
      </w:pPr>
    </w:p>
    <w:p w14:paraId="762D7BF5" w14:textId="6445D595" w:rsidR="001C7AB0" w:rsidRPr="00590485" w:rsidRDefault="001C7AB0" w:rsidP="00C331FF">
      <w:pPr>
        <w:pBdr>
          <w:top w:val="single" w:sz="4" w:space="0" w:color="auto"/>
          <w:left w:val="single" w:sz="4" w:space="5" w:color="auto"/>
          <w:bottom w:val="single" w:sz="4" w:space="0" w:color="auto"/>
          <w:right w:val="single" w:sz="4" w:space="0" w:color="auto"/>
        </w:pBdr>
        <w:ind w:left="720"/>
        <w:jc w:val="both"/>
        <w:rPr>
          <w:rFonts w:ascii="Garamond" w:hAnsi="Garamond"/>
          <w:sz w:val="24"/>
          <w:szCs w:val="24"/>
        </w:rPr>
      </w:pPr>
      <w:r w:rsidRPr="00590485">
        <w:rPr>
          <w:rFonts w:ascii="Garamond" w:hAnsi="Garamond"/>
          <w:b/>
          <w:sz w:val="24"/>
          <w:szCs w:val="24"/>
        </w:rPr>
        <w:t>MOTION</w:t>
      </w:r>
      <w:r w:rsidRPr="00590485">
        <w:rPr>
          <w:rFonts w:ascii="Garamond" w:hAnsi="Garamond"/>
          <w:sz w:val="24"/>
          <w:szCs w:val="24"/>
        </w:rPr>
        <w:t xml:space="preserve"> to accept the </w:t>
      </w:r>
      <w:r w:rsidRPr="00590485">
        <w:rPr>
          <w:rFonts w:ascii="Garamond" w:hAnsi="Garamond"/>
          <w:b/>
          <w:bCs/>
          <w:sz w:val="24"/>
          <w:szCs w:val="24"/>
        </w:rPr>
        <w:t>Non-Town Fund</w:t>
      </w:r>
      <w:r w:rsidRPr="00590485">
        <w:rPr>
          <w:rFonts w:ascii="Garamond" w:hAnsi="Garamond"/>
          <w:sz w:val="24"/>
          <w:szCs w:val="24"/>
        </w:rPr>
        <w:t xml:space="preserve"> </w:t>
      </w:r>
      <w:r w:rsidRPr="00590485">
        <w:rPr>
          <w:rFonts w:ascii="Garamond" w:hAnsi="Garamond"/>
          <w:b/>
          <w:bCs/>
          <w:sz w:val="24"/>
          <w:szCs w:val="24"/>
        </w:rPr>
        <w:t>Report</w:t>
      </w:r>
      <w:r w:rsidRPr="00590485">
        <w:rPr>
          <w:rFonts w:ascii="Garamond" w:hAnsi="Garamond"/>
          <w:sz w:val="24"/>
          <w:szCs w:val="24"/>
        </w:rPr>
        <w:t xml:space="preserve"> as presented </w:t>
      </w:r>
      <w:r w:rsidRPr="00590485">
        <w:rPr>
          <w:rFonts w:ascii="Garamond" w:hAnsi="Garamond"/>
          <w:b/>
          <w:sz w:val="24"/>
          <w:szCs w:val="24"/>
        </w:rPr>
        <w:t>MADE</w:t>
      </w:r>
      <w:r w:rsidRPr="00590485">
        <w:rPr>
          <w:rFonts w:ascii="Garamond" w:hAnsi="Garamond"/>
          <w:sz w:val="24"/>
          <w:szCs w:val="24"/>
        </w:rPr>
        <w:t xml:space="preserve">: </w:t>
      </w:r>
      <w:r w:rsidR="00590605">
        <w:rPr>
          <w:rFonts w:ascii="Garamond" w:hAnsi="Garamond"/>
          <w:bCs/>
          <w:sz w:val="24"/>
          <w:szCs w:val="24"/>
        </w:rPr>
        <w:t>M. Cameron</w:t>
      </w:r>
      <w:r w:rsidR="00880420" w:rsidRPr="00590485">
        <w:rPr>
          <w:rFonts w:ascii="Garamond" w:hAnsi="Garamond"/>
          <w:b/>
          <w:sz w:val="24"/>
          <w:szCs w:val="24"/>
        </w:rPr>
        <w:t xml:space="preserve"> </w:t>
      </w:r>
      <w:r w:rsidRPr="00590485">
        <w:rPr>
          <w:rFonts w:ascii="Garamond" w:hAnsi="Garamond"/>
          <w:b/>
          <w:sz w:val="24"/>
          <w:szCs w:val="24"/>
        </w:rPr>
        <w:t>SECONDED</w:t>
      </w:r>
      <w:r w:rsidRPr="00590485">
        <w:rPr>
          <w:rFonts w:ascii="Garamond" w:hAnsi="Garamond"/>
          <w:sz w:val="24"/>
          <w:szCs w:val="24"/>
        </w:rPr>
        <w:t>:</w:t>
      </w:r>
      <w:r w:rsidR="004845AE">
        <w:rPr>
          <w:rFonts w:ascii="Garamond" w:hAnsi="Garamond"/>
          <w:sz w:val="24"/>
          <w:szCs w:val="24"/>
        </w:rPr>
        <w:t xml:space="preserve"> </w:t>
      </w:r>
      <w:r w:rsidR="00590605">
        <w:rPr>
          <w:rFonts w:ascii="Garamond" w:hAnsi="Garamond"/>
          <w:bCs/>
          <w:sz w:val="24"/>
          <w:szCs w:val="24"/>
        </w:rPr>
        <w:t xml:space="preserve">S. </w:t>
      </w:r>
      <w:proofErr w:type="spellStart"/>
      <w:r w:rsidR="00590605">
        <w:rPr>
          <w:rFonts w:ascii="Garamond" w:hAnsi="Garamond"/>
          <w:bCs/>
          <w:sz w:val="24"/>
          <w:szCs w:val="24"/>
        </w:rPr>
        <w:t>Mariani</w:t>
      </w:r>
      <w:proofErr w:type="spellEnd"/>
      <w:r w:rsidR="00880420" w:rsidRPr="00590485">
        <w:rPr>
          <w:rFonts w:ascii="Garamond" w:hAnsi="Garamond"/>
          <w:sz w:val="24"/>
          <w:szCs w:val="24"/>
        </w:rPr>
        <w:t xml:space="preserve"> </w:t>
      </w:r>
      <w:r w:rsidRPr="00590485">
        <w:rPr>
          <w:rFonts w:ascii="Garamond" w:hAnsi="Garamond"/>
          <w:b/>
          <w:sz w:val="24"/>
          <w:szCs w:val="24"/>
        </w:rPr>
        <w:t xml:space="preserve">VOTING IN FAVOR: </w:t>
      </w:r>
      <w:r w:rsidR="00C331FF" w:rsidRPr="00880420">
        <w:rPr>
          <w:rFonts w:ascii="Garamond" w:hAnsi="Garamond"/>
          <w:bCs/>
          <w:sz w:val="24"/>
          <w:szCs w:val="24"/>
        </w:rPr>
        <w:t>N. Walsh</w:t>
      </w:r>
      <w:r w:rsidR="00C331FF">
        <w:rPr>
          <w:rFonts w:ascii="Garamond" w:hAnsi="Garamond"/>
          <w:bCs/>
          <w:sz w:val="24"/>
          <w:szCs w:val="24"/>
        </w:rPr>
        <w:t xml:space="preserve">, </w:t>
      </w:r>
      <w:r w:rsidR="00C331FF" w:rsidRPr="00590485">
        <w:rPr>
          <w:rFonts w:ascii="Garamond" w:hAnsi="Garamond"/>
          <w:sz w:val="24"/>
          <w:szCs w:val="24"/>
        </w:rPr>
        <w:t xml:space="preserve">S. </w:t>
      </w:r>
      <w:proofErr w:type="spellStart"/>
      <w:r w:rsidR="00C331FF" w:rsidRPr="00590485">
        <w:rPr>
          <w:rFonts w:ascii="Garamond" w:hAnsi="Garamond"/>
          <w:sz w:val="24"/>
          <w:szCs w:val="24"/>
        </w:rPr>
        <w:t>Mariani</w:t>
      </w:r>
      <w:proofErr w:type="spellEnd"/>
      <w:r w:rsidR="00C331FF" w:rsidRPr="00590485">
        <w:rPr>
          <w:rFonts w:ascii="Garamond" w:hAnsi="Garamond"/>
          <w:sz w:val="24"/>
          <w:szCs w:val="24"/>
        </w:rPr>
        <w:t xml:space="preserve">, </w:t>
      </w:r>
      <w:r w:rsidR="00590605">
        <w:rPr>
          <w:rFonts w:ascii="Garamond" w:hAnsi="Garamond"/>
          <w:sz w:val="24"/>
          <w:szCs w:val="24"/>
        </w:rPr>
        <w:t xml:space="preserve">N. Wise, </w:t>
      </w:r>
      <w:r w:rsidR="00C331FF">
        <w:rPr>
          <w:rFonts w:ascii="Garamond" w:hAnsi="Garamond"/>
          <w:bCs/>
          <w:sz w:val="24"/>
          <w:szCs w:val="24"/>
        </w:rPr>
        <w:t xml:space="preserve">M. Cameron, </w:t>
      </w:r>
      <w:r w:rsidR="00590605">
        <w:rPr>
          <w:rFonts w:ascii="Garamond" w:hAnsi="Garamond"/>
          <w:bCs/>
          <w:sz w:val="24"/>
          <w:szCs w:val="24"/>
        </w:rPr>
        <w:t xml:space="preserve">M. Delmonico, </w:t>
      </w:r>
      <w:r w:rsidR="00C331FF" w:rsidRPr="00590485">
        <w:rPr>
          <w:rFonts w:ascii="Garamond" w:hAnsi="Garamond"/>
          <w:bCs/>
          <w:sz w:val="24"/>
          <w:szCs w:val="24"/>
        </w:rPr>
        <w:t xml:space="preserve">A. </w:t>
      </w:r>
      <w:proofErr w:type="spellStart"/>
      <w:r w:rsidR="00C331FF" w:rsidRPr="00590485">
        <w:rPr>
          <w:rFonts w:ascii="Garamond" w:hAnsi="Garamond"/>
          <w:bCs/>
          <w:sz w:val="24"/>
          <w:szCs w:val="24"/>
        </w:rPr>
        <w:t>Derouaux</w:t>
      </w:r>
      <w:proofErr w:type="spellEnd"/>
      <w:r w:rsidR="00C331FF" w:rsidRPr="00590485">
        <w:rPr>
          <w:rFonts w:ascii="Garamond" w:hAnsi="Garamond"/>
          <w:bCs/>
          <w:sz w:val="24"/>
          <w:szCs w:val="24"/>
        </w:rPr>
        <w:t xml:space="preserve">-Welch, </w:t>
      </w:r>
      <w:r w:rsidR="00C331FF" w:rsidRPr="00590485">
        <w:rPr>
          <w:rFonts w:ascii="Garamond" w:hAnsi="Garamond"/>
          <w:sz w:val="24"/>
          <w:szCs w:val="24"/>
        </w:rPr>
        <w:t>S. Hitchcock Missel</w:t>
      </w:r>
      <w:r w:rsidR="00C331FF">
        <w:rPr>
          <w:rFonts w:ascii="Garamond" w:hAnsi="Garamond"/>
          <w:sz w:val="24"/>
          <w:szCs w:val="24"/>
        </w:rPr>
        <w:t xml:space="preserve">, </w:t>
      </w:r>
      <w:r w:rsidR="00C331FF" w:rsidRPr="00590485">
        <w:rPr>
          <w:rFonts w:ascii="Garamond" w:hAnsi="Garamond"/>
          <w:bCs/>
          <w:sz w:val="24"/>
          <w:szCs w:val="24"/>
        </w:rPr>
        <w:t xml:space="preserve">M.A. </w:t>
      </w:r>
      <w:proofErr w:type="spellStart"/>
      <w:r w:rsidR="00C331FF" w:rsidRPr="00590485">
        <w:rPr>
          <w:rFonts w:ascii="Garamond" w:hAnsi="Garamond"/>
          <w:bCs/>
          <w:sz w:val="24"/>
          <w:szCs w:val="24"/>
        </w:rPr>
        <w:t>Iadarola</w:t>
      </w:r>
      <w:proofErr w:type="spellEnd"/>
      <w:r w:rsidR="00C331FF" w:rsidRPr="00590485">
        <w:rPr>
          <w:rFonts w:ascii="Garamond" w:hAnsi="Garamond"/>
          <w:sz w:val="24"/>
          <w:szCs w:val="24"/>
        </w:rPr>
        <w:t xml:space="preserve"> </w:t>
      </w:r>
      <w:r w:rsidRPr="00590485">
        <w:rPr>
          <w:rFonts w:ascii="Garamond" w:hAnsi="Garamond"/>
          <w:b/>
          <w:sz w:val="24"/>
          <w:szCs w:val="24"/>
        </w:rPr>
        <w:t xml:space="preserve">OPPOSED: </w:t>
      </w:r>
      <w:r w:rsidRPr="00590485">
        <w:rPr>
          <w:rFonts w:ascii="Garamond" w:hAnsi="Garamond"/>
          <w:sz w:val="24"/>
          <w:szCs w:val="24"/>
        </w:rPr>
        <w:t xml:space="preserve">None </w:t>
      </w:r>
      <w:r w:rsidRPr="00590485">
        <w:rPr>
          <w:rFonts w:ascii="Garamond" w:hAnsi="Garamond"/>
          <w:b/>
          <w:sz w:val="24"/>
          <w:szCs w:val="24"/>
        </w:rPr>
        <w:t>ABSTAINING:</w:t>
      </w:r>
      <w:r w:rsidRPr="00590485">
        <w:rPr>
          <w:rFonts w:ascii="Garamond" w:hAnsi="Garamond"/>
          <w:sz w:val="24"/>
          <w:szCs w:val="24"/>
        </w:rPr>
        <w:t xml:space="preserve"> </w:t>
      </w:r>
      <w:r w:rsidR="00CE0FC1" w:rsidRPr="00590485">
        <w:rPr>
          <w:rFonts w:ascii="Garamond" w:hAnsi="Garamond"/>
          <w:sz w:val="24"/>
          <w:szCs w:val="24"/>
        </w:rPr>
        <w:t>None</w:t>
      </w:r>
      <w:r w:rsidRPr="00590485">
        <w:rPr>
          <w:rFonts w:ascii="Garamond" w:hAnsi="Garamond"/>
          <w:sz w:val="24"/>
          <w:szCs w:val="24"/>
        </w:rPr>
        <w:t xml:space="preserve"> </w:t>
      </w:r>
      <w:r w:rsidRPr="00590485">
        <w:rPr>
          <w:rFonts w:ascii="Garamond" w:hAnsi="Garamond"/>
          <w:b/>
          <w:sz w:val="24"/>
          <w:szCs w:val="24"/>
        </w:rPr>
        <w:t xml:space="preserve">APPROVED: </w:t>
      </w:r>
      <w:r w:rsidR="00590605">
        <w:rPr>
          <w:rFonts w:ascii="Garamond" w:hAnsi="Garamond"/>
          <w:sz w:val="24"/>
          <w:szCs w:val="24"/>
        </w:rPr>
        <w:t>8</w:t>
      </w:r>
      <w:r w:rsidRPr="00590485">
        <w:rPr>
          <w:rFonts w:ascii="Garamond" w:hAnsi="Garamond"/>
          <w:sz w:val="24"/>
          <w:szCs w:val="24"/>
        </w:rPr>
        <w:t>-0-0.</w:t>
      </w:r>
    </w:p>
    <w:p w14:paraId="4BF4B9C0" w14:textId="77777777" w:rsidR="001C7AB0" w:rsidRDefault="001C7AB0" w:rsidP="00C331FF">
      <w:pPr>
        <w:jc w:val="both"/>
        <w:rPr>
          <w:rFonts w:ascii="Garamond" w:hAnsi="Garamond"/>
          <w:color w:val="000000"/>
          <w:sz w:val="24"/>
          <w:szCs w:val="24"/>
        </w:rPr>
      </w:pPr>
    </w:p>
    <w:p w14:paraId="524EAC44" w14:textId="77777777" w:rsidR="00EC4325" w:rsidRPr="00590485" w:rsidRDefault="00EC4325" w:rsidP="00C331FF">
      <w:pPr>
        <w:jc w:val="both"/>
        <w:rPr>
          <w:rFonts w:ascii="Garamond" w:hAnsi="Garamond"/>
          <w:color w:val="000000"/>
          <w:sz w:val="24"/>
          <w:szCs w:val="24"/>
        </w:rPr>
      </w:pPr>
    </w:p>
    <w:p w14:paraId="25B105AA" w14:textId="42144C81" w:rsidR="00A92EC9" w:rsidRPr="00AF727B" w:rsidRDefault="00CE0FC1" w:rsidP="00C331FF">
      <w:pPr>
        <w:numPr>
          <w:ilvl w:val="0"/>
          <w:numId w:val="6"/>
        </w:numPr>
        <w:ind w:hanging="720"/>
        <w:jc w:val="both"/>
        <w:rPr>
          <w:rFonts w:ascii="Garamond" w:hAnsi="Garamond"/>
          <w:b/>
          <w:color w:val="000000"/>
          <w:sz w:val="24"/>
          <w:szCs w:val="24"/>
        </w:rPr>
      </w:pPr>
      <w:r w:rsidRPr="00AF727B">
        <w:rPr>
          <w:rFonts w:ascii="Garamond" w:hAnsi="Garamond"/>
          <w:b/>
          <w:color w:val="000000"/>
          <w:sz w:val="24"/>
          <w:szCs w:val="24"/>
        </w:rPr>
        <w:t>ACCEPTANCE OF STATISTICS REPORT</w:t>
      </w:r>
    </w:p>
    <w:p w14:paraId="1FC7BD24" w14:textId="77777777" w:rsidR="00DC35C4" w:rsidRPr="009D0E28" w:rsidRDefault="00DC35C4" w:rsidP="00C331FF">
      <w:pPr>
        <w:ind w:left="720"/>
        <w:jc w:val="both"/>
        <w:rPr>
          <w:rFonts w:ascii="Garamond" w:hAnsi="Garamond"/>
          <w:b/>
          <w:color w:val="000000"/>
        </w:rPr>
      </w:pPr>
    </w:p>
    <w:p w14:paraId="30D392E5" w14:textId="77777777" w:rsidR="00AF727B" w:rsidRDefault="00C331FF" w:rsidP="00C331FF">
      <w:pPr>
        <w:ind w:left="1440"/>
        <w:jc w:val="both"/>
        <w:rPr>
          <w:rFonts w:ascii="Garamond" w:hAnsi="Garamond"/>
          <w:bCs/>
          <w:color w:val="000000"/>
          <w:sz w:val="24"/>
          <w:szCs w:val="24"/>
        </w:rPr>
      </w:pPr>
      <w:r>
        <w:rPr>
          <w:rFonts w:ascii="Garamond" w:hAnsi="Garamond"/>
          <w:bCs/>
          <w:color w:val="000000"/>
          <w:sz w:val="24"/>
          <w:szCs w:val="24"/>
        </w:rPr>
        <w:t xml:space="preserve">Circulation of adult and juvenile items </w:t>
      </w:r>
      <w:r w:rsidR="00590605">
        <w:rPr>
          <w:rFonts w:ascii="Garamond" w:hAnsi="Garamond"/>
          <w:bCs/>
          <w:color w:val="000000"/>
          <w:sz w:val="24"/>
          <w:szCs w:val="24"/>
        </w:rPr>
        <w:t>have continued to surpass last year</w:t>
      </w:r>
      <w:r>
        <w:rPr>
          <w:rFonts w:ascii="Garamond" w:hAnsi="Garamond"/>
          <w:bCs/>
          <w:color w:val="000000"/>
          <w:sz w:val="24"/>
          <w:szCs w:val="24"/>
        </w:rPr>
        <w:t xml:space="preserve">. </w:t>
      </w:r>
      <w:r w:rsidR="00590605">
        <w:rPr>
          <w:rFonts w:ascii="Garamond" w:hAnsi="Garamond"/>
          <w:bCs/>
          <w:color w:val="000000"/>
          <w:sz w:val="24"/>
          <w:szCs w:val="24"/>
        </w:rPr>
        <w:t>Interl</w:t>
      </w:r>
      <w:r>
        <w:rPr>
          <w:rFonts w:ascii="Garamond" w:hAnsi="Garamond"/>
          <w:bCs/>
          <w:color w:val="000000"/>
          <w:sz w:val="24"/>
          <w:szCs w:val="24"/>
        </w:rPr>
        <w:t xml:space="preserve">ibrary </w:t>
      </w:r>
      <w:r w:rsidR="00590605">
        <w:rPr>
          <w:rFonts w:ascii="Garamond" w:hAnsi="Garamond"/>
          <w:bCs/>
          <w:color w:val="000000"/>
          <w:sz w:val="24"/>
          <w:szCs w:val="24"/>
        </w:rPr>
        <w:t>book deliveries occur three days a week and is working out nicely. Books that the library receives in reserve for book discussion groups are considered checked out only when patrons borrow them. Use of Hoopla is on the rise.</w:t>
      </w:r>
    </w:p>
    <w:p w14:paraId="718310B3" w14:textId="77777777" w:rsidR="00AF727B" w:rsidRDefault="00AF727B" w:rsidP="00C331FF">
      <w:pPr>
        <w:ind w:left="1440"/>
        <w:jc w:val="both"/>
        <w:rPr>
          <w:rFonts w:ascii="Garamond" w:hAnsi="Garamond"/>
          <w:bCs/>
          <w:color w:val="000000"/>
          <w:sz w:val="24"/>
          <w:szCs w:val="24"/>
        </w:rPr>
      </w:pPr>
    </w:p>
    <w:p w14:paraId="65B01673" w14:textId="3FB72E96" w:rsidR="00590605" w:rsidRPr="009D0E28" w:rsidRDefault="00590605" w:rsidP="00C331FF">
      <w:pPr>
        <w:ind w:left="1440"/>
        <w:jc w:val="both"/>
        <w:rPr>
          <w:rFonts w:ascii="Garamond" w:hAnsi="Garamond"/>
          <w:bCs/>
          <w:color w:val="000000"/>
          <w:sz w:val="24"/>
          <w:szCs w:val="24"/>
        </w:rPr>
      </w:pPr>
      <w:r>
        <w:rPr>
          <w:rFonts w:ascii="Garamond" w:hAnsi="Garamond"/>
          <w:bCs/>
          <w:color w:val="000000"/>
          <w:sz w:val="24"/>
          <w:szCs w:val="24"/>
        </w:rPr>
        <w:t>Collection withdrawals - The library staff has been weeding inventory. So far, they have completed fiction, non-fiction and magazines. As part of the process, the database is checked to see when the item was last loaned out.</w:t>
      </w:r>
      <w:r w:rsidR="00603E6F">
        <w:rPr>
          <w:rFonts w:ascii="Garamond" w:hAnsi="Garamond"/>
          <w:bCs/>
          <w:color w:val="000000"/>
          <w:sz w:val="24"/>
          <w:szCs w:val="24"/>
        </w:rPr>
        <w:t xml:space="preserve"> Items missing 2-3 years are also deleted.</w:t>
      </w:r>
    </w:p>
    <w:p w14:paraId="06EAB3DE" w14:textId="77777777" w:rsidR="002B336A" w:rsidRPr="00590485" w:rsidRDefault="002B336A" w:rsidP="00C331FF">
      <w:pPr>
        <w:tabs>
          <w:tab w:val="left" w:pos="720"/>
        </w:tabs>
        <w:ind w:left="1440" w:hanging="360"/>
        <w:jc w:val="both"/>
        <w:rPr>
          <w:rFonts w:ascii="Garamond" w:hAnsi="Garamond"/>
          <w:b/>
          <w:sz w:val="24"/>
          <w:szCs w:val="24"/>
        </w:rPr>
      </w:pPr>
    </w:p>
    <w:p w14:paraId="1681A6DA" w14:textId="3C87AFB7" w:rsidR="002B336A" w:rsidRPr="00590485" w:rsidRDefault="002B336A" w:rsidP="00C331FF">
      <w:pPr>
        <w:pBdr>
          <w:top w:val="single" w:sz="4" w:space="0" w:color="auto"/>
          <w:left w:val="single" w:sz="4" w:space="5" w:color="auto"/>
          <w:bottom w:val="single" w:sz="4" w:space="0" w:color="auto"/>
          <w:right w:val="single" w:sz="4" w:space="0" w:color="auto"/>
        </w:pBdr>
        <w:ind w:left="720"/>
        <w:jc w:val="both"/>
        <w:rPr>
          <w:rFonts w:ascii="Garamond" w:hAnsi="Garamond"/>
          <w:sz w:val="24"/>
          <w:szCs w:val="24"/>
        </w:rPr>
      </w:pPr>
      <w:r w:rsidRPr="00590485">
        <w:rPr>
          <w:rFonts w:ascii="Garamond" w:hAnsi="Garamond"/>
          <w:b/>
          <w:sz w:val="24"/>
          <w:szCs w:val="24"/>
        </w:rPr>
        <w:t>MOTION</w:t>
      </w:r>
      <w:r w:rsidRPr="00590485">
        <w:rPr>
          <w:rFonts w:ascii="Garamond" w:hAnsi="Garamond"/>
          <w:sz w:val="24"/>
          <w:szCs w:val="24"/>
        </w:rPr>
        <w:t xml:space="preserve"> to accept the </w:t>
      </w:r>
      <w:r w:rsidRPr="00590485">
        <w:rPr>
          <w:rFonts w:ascii="Garamond" w:hAnsi="Garamond"/>
          <w:b/>
          <w:bCs/>
          <w:sz w:val="24"/>
          <w:szCs w:val="24"/>
        </w:rPr>
        <w:t>Statistics Report</w:t>
      </w:r>
      <w:r w:rsidRPr="00590485">
        <w:rPr>
          <w:rFonts w:ascii="Garamond" w:hAnsi="Garamond"/>
          <w:sz w:val="24"/>
          <w:szCs w:val="24"/>
        </w:rPr>
        <w:t xml:space="preserve"> as presented </w:t>
      </w:r>
      <w:r w:rsidRPr="00590485">
        <w:rPr>
          <w:rFonts w:ascii="Garamond" w:hAnsi="Garamond"/>
          <w:b/>
          <w:sz w:val="24"/>
          <w:szCs w:val="24"/>
        </w:rPr>
        <w:t>MADE</w:t>
      </w:r>
      <w:r w:rsidRPr="00590485">
        <w:rPr>
          <w:rFonts w:ascii="Garamond" w:hAnsi="Garamond"/>
          <w:sz w:val="24"/>
          <w:szCs w:val="24"/>
        </w:rPr>
        <w:t xml:space="preserve">: </w:t>
      </w:r>
      <w:r w:rsidR="00603E6F" w:rsidRPr="00590485">
        <w:rPr>
          <w:rFonts w:ascii="Garamond" w:hAnsi="Garamond"/>
          <w:bCs/>
          <w:sz w:val="24"/>
          <w:szCs w:val="24"/>
        </w:rPr>
        <w:t xml:space="preserve">M.A. </w:t>
      </w:r>
      <w:proofErr w:type="spellStart"/>
      <w:r w:rsidR="00603E6F" w:rsidRPr="00590485">
        <w:rPr>
          <w:rFonts w:ascii="Garamond" w:hAnsi="Garamond"/>
          <w:bCs/>
          <w:sz w:val="24"/>
          <w:szCs w:val="24"/>
        </w:rPr>
        <w:t>Iadarola</w:t>
      </w:r>
      <w:proofErr w:type="spellEnd"/>
      <w:r w:rsidR="00603E6F" w:rsidRPr="00590485">
        <w:rPr>
          <w:rFonts w:ascii="Garamond" w:hAnsi="Garamond"/>
          <w:sz w:val="24"/>
          <w:szCs w:val="24"/>
        </w:rPr>
        <w:t xml:space="preserve"> </w:t>
      </w:r>
      <w:r w:rsidRPr="00590485">
        <w:rPr>
          <w:rFonts w:ascii="Garamond" w:hAnsi="Garamond"/>
          <w:b/>
          <w:sz w:val="24"/>
          <w:szCs w:val="24"/>
        </w:rPr>
        <w:t>SECONDED</w:t>
      </w:r>
      <w:r w:rsidRPr="00590485">
        <w:rPr>
          <w:rFonts w:ascii="Garamond" w:hAnsi="Garamond"/>
          <w:sz w:val="24"/>
          <w:szCs w:val="24"/>
        </w:rPr>
        <w:t xml:space="preserve">: </w:t>
      </w:r>
      <w:r w:rsidR="00603E6F" w:rsidRPr="00590485">
        <w:rPr>
          <w:rFonts w:ascii="Garamond" w:hAnsi="Garamond"/>
          <w:bCs/>
          <w:sz w:val="24"/>
          <w:szCs w:val="24"/>
        </w:rPr>
        <w:t xml:space="preserve">A. </w:t>
      </w:r>
      <w:proofErr w:type="spellStart"/>
      <w:r w:rsidR="00603E6F" w:rsidRPr="00590485">
        <w:rPr>
          <w:rFonts w:ascii="Garamond" w:hAnsi="Garamond"/>
          <w:bCs/>
          <w:sz w:val="24"/>
          <w:szCs w:val="24"/>
        </w:rPr>
        <w:t>Derouaux</w:t>
      </w:r>
      <w:proofErr w:type="spellEnd"/>
      <w:r w:rsidR="00603E6F" w:rsidRPr="00590485">
        <w:rPr>
          <w:rFonts w:ascii="Garamond" w:hAnsi="Garamond"/>
          <w:bCs/>
          <w:sz w:val="24"/>
          <w:szCs w:val="24"/>
        </w:rPr>
        <w:t>-Welch</w:t>
      </w:r>
      <w:r w:rsidR="00880420" w:rsidRPr="00590485">
        <w:rPr>
          <w:rFonts w:ascii="Garamond" w:hAnsi="Garamond"/>
          <w:b/>
          <w:sz w:val="24"/>
          <w:szCs w:val="24"/>
        </w:rPr>
        <w:t xml:space="preserve"> </w:t>
      </w:r>
      <w:r w:rsidRPr="00590485">
        <w:rPr>
          <w:rFonts w:ascii="Garamond" w:hAnsi="Garamond"/>
          <w:b/>
          <w:sz w:val="24"/>
          <w:szCs w:val="24"/>
        </w:rPr>
        <w:t xml:space="preserve">VOTING IN FAVOR: </w:t>
      </w:r>
      <w:r w:rsidR="00603E6F" w:rsidRPr="00880420">
        <w:rPr>
          <w:rFonts w:ascii="Garamond" w:hAnsi="Garamond"/>
          <w:bCs/>
          <w:sz w:val="24"/>
          <w:szCs w:val="24"/>
        </w:rPr>
        <w:t>N. Walsh</w:t>
      </w:r>
      <w:r w:rsidR="00603E6F">
        <w:rPr>
          <w:rFonts w:ascii="Garamond" w:hAnsi="Garamond"/>
          <w:bCs/>
          <w:sz w:val="24"/>
          <w:szCs w:val="24"/>
        </w:rPr>
        <w:t xml:space="preserve">, </w:t>
      </w:r>
      <w:r w:rsidR="00603E6F" w:rsidRPr="00590485">
        <w:rPr>
          <w:rFonts w:ascii="Garamond" w:hAnsi="Garamond"/>
          <w:sz w:val="24"/>
          <w:szCs w:val="24"/>
        </w:rPr>
        <w:t xml:space="preserve">S. </w:t>
      </w:r>
      <w:proofErr w:type="spellStart"/>
      <w:r w:rsidR="00603E6F" w:rsidRPr="00590485">
        <w:rPr>
          <w:rFonts w:ascii="Garamond" w:hAnsi="Garamond"/>
          <w:sz w:val="24"/>
          <w:szCs w:val="24"/>
        </w:rPr>
        <w:t>Mariani</w:t>
      </w:r>
      <w:proofErr w:type="spellEnd"/>
      <w:r w:rsidR="00603E6F" w:rsidRPr="00590485">
        <w:rPr>
          <w:rFonts w:ascii="Garamond" w:hAnsi="Garamond"/>
          <w:sz w:val="24"/>
          <w:szCs w:val="24"/>
        </w:rPr>
        <w:t xml:space="preserve">, </w:t>
      </w:r>
      <w:r w:rsidR="00603E6F">
        <w:rPr>
          <w:rFonts w:ascii="Garamond" w:hAnsi="Garamond"/>
          <w:sz w:val="24"/>
          <w:szCs w:val="24"/>
        </w:rPr>
        <w:t xml:space="preserve">N. Wise, </w:t>
      </w:r>
      <w:r w:rsidR="00603E6F">
        <w:rPr>
          <w:rFonts w:ascii="Garamond" w:hAnsi="Garamond"/>
          <w:bCs/>
          <w:sz w:val="24"/>
          <w:szCs w:val="24"/>
        </w:rPr>
        <w:t xml:space="preserve">M. Cameron, M. Delmonico, </w:t>
      </w:r>
      <w:r w:rsidR="00603E6F" w:rsidRPr="00590485">
        <w:rPr>
          <w:rFonts w:ascii="Garamond" w:hAnsi="Garamond"/>
          <w:bCs/>
          <w:sz w:val="24"/>
          <w:szCs w:val="24"/>
        </w:rPr>
        <w:t xml:space="preserve">A. </w:t>
      </w:r>
      <w:proofErr w:type="spellStart"/>
      <w:r w:rsidR="00603E6F" w:rsidRPr="00590485">
        <w:rPr>
          <w:rFonts w:ascii="Garamond" w:hAnsi="Garamond"/>
          <w:bCs/>
          <w:sz w:val="24"/>
          <w:szCs w:val="24"/>
        </w:rPr>
        <w:t>Derouaux</w:t>
      </w:r>
      <w:proofErr w:type="spellEnd"/>
      <w:r w:rsidR="00603E6F" w:rsidRPr="00590485">
        <w:rPr>
          <w:rFonts w:ascii="Garamond" w:hAnsi="Garamond"/>
          <w:bCs/>
          <w:sz w:val="24"/>
          <w:szCs w:val="24"/>
        </w:rPr>
        <w:t xml:space="preserve">-Welch, </w:t>
      </w:r>
      <w:r w:rsidR="00603E6F" w:rsidRPr="00590485">
        <w:rPr>
          <w:rFonts w:ascii="Garamond" w:hAnsi="Garamond"/>
          <w:sz w:val="24"/>
          <w:szCs w:val="24"/>
        </w:rPr>
        <w:t>S. Hitchcock Missel</w:t>
      </w:r>
      <w:r w:rsidR="00603E6F">
        <w:rPr>
          <w:rFonts w:ascii="Garamond" w:hAnsi="Garamond"/>
          <w:sz w:val="24"/>
          <w:szCs w:val="24"/>
        </w:rPr>
        <w:t xml:space="preserve">, </w:t>
      </w:r>
      <w:r w:rsidR="00603E6F" w:rsidRPr="00590485">
        <w:rPr>
          <w:rFonts w:ascii="Garamond" w:hAnsi="Garamond"/>
          <w:bCs/>
          <w:sz w:val="24"/>
          <w:szCs w:val="24"/>
        </w:rPr>
        <w:t xml:space="preserve">M.A. </w:t>
      </w:r>
      <w:proofErr w:type="spellStart"/>
      <w:r w:rsidR="00603E6F" w:rsidRPr="00590485">
        <w:rPr>
          <w:rFonts w:ascii="Garamond" w:hAnsi="Garamond"/>
          <w:bCs/>
          <w:sz w:val="24"/>
          <w:szCs w:val="24"/>
        </w:rPr>
        <w:t>Iadarola</w:t>
      </w:r>
      <w:proofErr w:type="spellEnd"/>
      <w:r w:rsidR="00C331FF" w:rsidRPr="00590485">
        <w:rPr>
          <w:rFonts w:ascii="Garamond" w:hAnsi="Garamond"/>
          <w:sz w:val="24"/>
          <w:szCs w:val="24"/>
        </w:rPr>
        <w:t xml:space="preserve"> </w:t>
      </w:r>
      <w:r w:rsidRPr="00590485">
        <w:rPr>
          <w:rFonts w:ascii="Garamond" w:hAnsi="Garamond"/>
          <w:b/>
          <w:sz w:val="24"/>
          <w:szCs w:val="24"/>
        </w:rPr>
        <w:t xml:space="preserve">OPPOSED: </w:t>
      </w:r>
      <w:r w:rsidRPr="00590485">
        <w:rPr>
          <w:rFonts w:ascii="Garamond" w:hAnsi="Garamond"/>
          <w:sz w:val="24"/>
          <w:szCs w:val="24"/>
        </w:rPr>
        <w:t xml:space="preserve">None </w:t>
      </w:r>
      <w:r w:rsidRPr="00590485">
        <w:rPr>
          <w:rFonts w:ascii="Garamond" w:hAnsi="Garamond"/>
          <w:b/>
          <w:sz w:val="24"/>
          <w:szCs w:val="24"/>
        </w:rPr>
        <w:t>ABSTAINING:</w:t>
      </w:r>
      <w:r w:rsidRPr="00590485">
        <w:rPr>
          <w:rFonts w:ascii="Garamond" w:hAnsi="Garamond"/>
          <w:sz w:val="24"/>
          <w:szCs w:val="24"/>
        </w:rPr>
        <w:t xml:space="preserve"> None </w:t>
      </w:r>
      <w:r w:rsidRPr="00590485">
        <w:rPr>
          <w:rFonts w:ascii="Garamond" w:hAnsi="Garamond"/>
          <w:b/>
          <w:sz w:val="24"/>
          <w:szCs w:val="24"/>
        </w:rPr>
        <w:t xml:space="preserve">APPROVED: </w:t>
      </w:r>
      <w:r w:rsidR="00603E6F">
        <w:rPr>
          <w:rFonts w:ascii="Garamond" w:hAnsi="Garamond"/>
          <w:sz w:val="24"/>
          <w:szCs w:val="24"/>
        </w:rPr>
        <w:t>8</w:t>
      </w:r>
      <w:r w:rsidRPr="00590485">
        <w:rPr>
          <w:rFonts w:ascii="Garamond" w:hAnsi="Garamond"/>
          <w:sz w:val="24"/>
          <w:szCs w:val="24"/>
        </w:rPr>
        <w:t>-0-0.</w:t>
      </w:r>
    </w:p>
    <w:p w14:paraId="3DE446AA" w14:textId="77777777" w:rsidR="002B336A" w:rsidRDefault="002B336A" w:rsidP="00C331FF">
      <w:pPr>
        <w:ind w:left="1080"/>
        <w:jc w:val="both"/>
        <w:rPr>
          <w:rFonts w:ascii="Garamond" w:hAnsi="Garamond"/>
          <w:bCs/>
          <w:color w:val="000000"/>
          <w:sz w:val="28"/>
          <w:szCs w:val="28"/>
        </w:rPr>
      </w:pPr>
    </w:p>
    <w:p w14:paraId="28B39687" w14:textId="77777777" w:rsidR="00EC4325" w:rsidRPr="00AF727B" w:rsidRDefault="00EC4325" w:rsidP="00C331FF">
      <w:pPr>
        <w:ind w:left="1080"/>
        <w:jc w:val="both"/>
        <w:rPr>
          <w:rFonts w:ascii="Garamond" w:hAnsi="Garamond"/>
          <w:bCs/>
          <w:color w:val="000000"/>
          <w:sz w:val="28"/>
          <w:szCs w:val="28"/>
        </w:rPr>
      </w:pPr>
    </w:p>
    <w:p w14:paraId="085D0B14" w14:textId="4D66487E" w:rsidR="00C331FF" w:rsidRPr="00AF727B" w:rsidRDefault="002B336A" w:rsidP="00AF727B">
      <w:pPr>
        <w:numPr>
          <w:ilvl w:val="0"/>
          <w:numId w:val="6"/>
        </w:numPr>
        <w:ind w:hanging="720"/>
        <w:jc w:val="both"/>
        <w:rPr>
          <w:rFonts w:ascii="Garamond" w:hAnsi="Garamond"/>
          <w:bCs/>
          <w:color w:val="000000"/>
          <w:sz w:val="24"/>
          <w:szCs w:val="24"/>
        </w:rPr>
      </w:pPr>
      <w:r w:rsidRPr="00AF727B">
        <w:rPr>
          <w:rFonts w:ascii="Garamond" w:hAnsi="Garamond"/>
          <w:b/>
          <w:color w:val="000000"/>
          <w:sz w:val="24"/>
          <w:szCs w:val="24"/>
        </w:rPr>
        <w:t>CORRESPONDENCES</w:t>
      </w:r>
      <w:r w:rsidR="00603E6F" w:rsidRPr="00AF727B">
        <w:rPr>
          <w:rFonts w:ascii="Garamond" w:hAnsi="Garamond"/>
          <w:b/>
          <w:color w:val="000000"/>
          <w:sz w:val="24"/>
          <w:szCs w:val="24"/>
        </w:rPr>
        <w:t xml:space="preserve"> </w:t>
      </w:r>
      <w:r w:rsidR="00603E6F" w:rsidRPr="00AF727B">
        <w:rPr>
          <w:rFonts w:ascii="Garamond" w:hAnsi="Garamond"/>
          <w:bCs/>
          <w:color w:val="000000"/>
          <w:sz w:val="24"/>
          <w:szCs w:val="24"/>
        </w:rPr>
        <w:t>– None.</w:t>
      </w:r>
      <w:r w:rsidR="00880420" w:rsidRPr="00AF727B">
        <w:rPr>
          <w:rFonts w:ascii="Garamond" w:hAnsi="Garamond"/>
          <w:b/>
          <w:color w:val="000000"/>
          <w:sz w:val="24"/>
          <w:szCs w:val="24"/>
        </w:rPr>
        <w:t xml:space="preserve"> </w:t>
      </w:r>
    </w:p>
    <w:p w14:paraId="2635C866" w14:textId="77777777" w:rsidR="004D6338" w:rsidRDefault="004D6338" w:rsidP="00C331FF">
      <w:pPr>
        <w:ind w:left="1440"/>
        <w:jc w:val="both"/>
        <w:rPr>
          <w:rFonts w:ascii="Garamond" w:hAnsi="Garamond"/>
          <w:bCs/>
          <w:color w:val="000000"/>
          <w:sz w:val="24"/>
          <w:szCs w:val="24"/>
        </w:rPr>
      </w:pPr>
    </w:p>
    <w:p w14:paraId="09A3FAED" w14:textId="65A48298" w:rsidR="004D6338" w:rsidRPr="00D36BD2" w:rsidRDefault="00167692" w:rsidP="00D36BD2">
      <w:pPr>
        <w:ind w:left="1440" w:hanging="720"/>
        <w:rPr>
          <w:rFonts w:ascii="Garamond" w:hAnsi="Garamond"/>
          <w:b/>
          <w:color w:val="000000"/>
          <w:sz w:val="24"/>
          <w:szCs w:val="24"/>
        </w:rPr>
      </w:pPr>
      <w:r w:rsidRPr="00D36BD2">
        <w:rPr>
          <w:rFonts w:ascii="Garamond" w:hAnsi="Garamond"/>
          <w:b/>
          <w:color w:val="000000"/>
          <w:sz w:val="24"/>
          <w:szCs w:val="24"/>
        </w:rPr>
        <w:t>[</w:t>
      </w:r>
      <w:r w:rsidR="004D6338" w:rsidRPr="00D36BD2">
        <w:rPr>
          <w:rFonts w:ascii="Garamond" w:hAnsi="Garamond"/>
          <w:b/>
          <w:color w:val="000000"/>
          <w:sz w:val="24"/>
          <w:szCs w:val="24"/>
        </w:rPr>
        <w:t>The agenda item 10.</w:t>
      </w:r>
      <w:r w:rsidR="00D36BD2" w:rsidRPr="00D36BD2">
        <w:rPr>
          <w:rFonts w:ascii="Garamond" w:hAnsi="Garamond"/>
          <w:b/>
          <w:color w:val="000000"/>
          <w:sz w:val="24"/>
          <w:szCs w:val="24"/>
        </w:rPr>
        <w:t xml:space="preserve"> </w:t>
      </w:r>
      <w:r w:rsidRPr="00D36BD2">
        <w:rPr>
          <w:rFonts w:ascii="Garamond" w:hAnsi="Garamond"/>
          <w:b/>
          <w:color w:val="000000"/>
          <w:sz w:val="24"/>
          <w:szCs w:val="24"/>
        </w:rPr>
        <w:t xml:space="preserve">B </w:t>
      </w:r>
      <w:r w:rsidR="00D36BD2" w:rsidRPr="00D36BD2">
        <w:rPr>
          <w:rFonts w:ascii="Garamond" w:hAnsi="Garamond"/>
          <w:b/>
          <w:color w:val="000000"/>
          <w:sz w:val="24"/>
          <w:szCs w:val="24"/>
        </w:rPr>
        <w:t xml:space="preserve">Memorial Day Parade </w:t>
      </w:r>
      <w:r w:rsidR="004D6338" w:rsidRPr="00D36BD2">
        <w:rPr>
          <w:rFonts w:ascii="Garamond" w:hAnsi="Garamond"/>
          <w:b/>
          <w:color w:val="000000"/>
          <w:sz w:val="24"/>
          <w:szCs w:val="24"/>
        </w:rPr>
        <w:t xml:space="preserve">was </w:t>
      </w:r>
      <w:r w:rsidR="00EC4325">
        <w:rPr>
          <w:rFonts w:ascii="Garamond" w:hAnsi="Garamond"/>
          <w:b/>
          <w:color w:val="000000"/>
          <w:sz w:val="24"/>
          <w:szCs w:val="24"/>
        </w:rPr>
        <w:t xml:space="preserve">discussed after </w:t>
      </w:r>
      <w:r w:rsidR="00D36BD2" w:rsidRPr="00D36BD2">
        <w:rPr>
          <w:rFonts w:ascii="Garamond" w:hAnsi="Garamond"/>
          <w:b/>
          <w:color w:val="000000"/>
          <w:sz w:val="24"/>
          <w:szCs w:val="24"/>
        </w:rPr>
        <w:t>C</w:t>
      </w:r>
      <w:r w:rsidR="004D6338" w:rsidRPr="00D36BD2">
        <w:rPr>
          <w:rFonts w:ascii="Garamond" w:hAnsi="Garamond"/>
          <w:b/>
          <w:color w:val="000000"/>
          <w:sz w:val="24"/>
          <w:szCs w:val="24"/>
        </w:rPr>
        <w:t>orrespondences.</w:t>
      </w:r>
      <w:r w:rsidRPr="00D36BD2">
        <w:rPr>
          <w:rFonts w:ascii="Garamond" w:hAnsi="Garamond"/>
          <w:b/>
          <w:color w:val="000000"/>
          <w:sz w:val="24"/>
          <w:szCs w:val="24"/>
        </w:rPr>
        <w:t>]</w:t>
      </w:r>
    </w:p>
    <w:p w14:paraId="05F4022D" w14:textId="77777777" w:rsidR="00AF727B" w:rsidRDefault="00AF727B" w:rsidP="00AF727B">
      <w:pPr>
        <w:jc w:val="both"/>
        <w:rPr>
          <w:rFonts w:ascii="Garamond" w:hAnsi="Garamond"/>
          <w:b/>
          <w:color w:val="000000"/>
          <w:sz w:val="24"/>
          <w:szCs w:val="24"/>
        </w:rPr>
      </w:pPr>
    </w:p>
    <w:p w14:paraId="04AE461A" w14:textId="1445DD5A" w:rsidR="00AF727B" w:rsidRDefault="00AF727B" w:rsidP="00AF727B">
      <w:pPr>
        <w:ind w:left="1440"/>
        <w:jc w:val="both"/>
        <w:rPr>
          <w:rFonts w:ascii="Garamond" w:hAnsi="Garamond"/>
          <w:b/>
          <w:color w:val="000000"/>
          <w:sz w:val="24"/>
          <w:szCs w:val="24"/>
        </w:rPr>
      </w:pPr>
      <w:r>
        <w:rPr>
          <w:rFonts w:ascii="Garamond" w:hAnsi="Garamond"/>
          <w:b/>
          <w:color w:val="000000"/>
          <w:sz w:val="24"/>
          <w:szCs w:val="24"/>
        </w:rPr>
        <w:t xml:space="preserve">10. </w:t>
      </w:r>
      <w:r w:rsidRPr="00AF727B">
        <w:rPr>
          <w:rFonts w:ascii="Garamond" w:hAnsi="Garamond"/>
          <w:b/>
          <w:color w:val="000000"/>
          <w:sz w:val="24"/>
          <w:szCs w:val="24"/>
        </w:rPr>
        <w:t>B. Memorial Day Parade</w:t>
      </w:r>
      <w:r w:rsidRPr="00D36BD2">
        <w:rPr>
          <w:rFonts w:ascii="Garamond" w:hAnsi="Garamond"/>
          <w:b/>
          <w:color w:val="000000"/>
          <w:sz w:val="24"/>
          <w:szCs w:val="24"/>
        </w:rPr>
        <w:t xml:space="preserve"> </w:t>
      </w:r>
    </w:p>
    <w:p w14:paraId="773EDDEC" w14:textId="77777777" w:rsidR="00AF727B" w:rsidRDefault="00AF727B" w:rsidP="00C331FF">
      <w:pPr>
        <w:ind w:left="1440"/>
        <w:jc w:val="both"/>
        <w:rPr>
          <w:rFonts w:ascii="Garamond" w:hAnsi="Garamond"/>
          <w:b/>
          <w:color w:val="000000"/>
          <w:sz w:val="24"/>
          <w:szCs w:val="24"/>
        </w:rPr>
      </w:pPr>
    </w:p>
    <w:p w14:paraId="125D4DBC" w14:textId="2ED030F7" w:rsidR="00D1535C" w:rsidRDefault="00167692" w:rsidP="00C331FF">
      <w:pPr>
        <w:ind w:left="1440"/>
        <w:jc w:val="both"/>
        <w:rPr>
          <w:rFonts w:ascii="Garamond" w:hAnsi="Garamond"/>
          <w:bCs/>
          <w:color w:val="000000"/>
          <w:sz w:val="24"/>
          <w:szCs w:val="24"/>
        </w:rPr>
      </w:pPr>
      <w:r w:rsidRPr="00167692">
        <w:rPr>
          <w:rFonts w:ascii="Garamond" w:hAnsi="Garamond"/>
          <w:bCs/>
          <w:color w:val="000000"/>
          <w:sz w:val="24"/>
          <w:szCs w:val="24"/>
        </w:rPr>
        <w:t xml:space="preserve">S. </w:t>
      </w:r>
      <w:proofErr w:type="spellStart"/>
      <w:r w:rsidRPr="00167692">
        <w:rPr>
          <w:rFonts w:ascii="Garamond" w:hAnsi="Garamond"/>
          <w:bCs/>
          <w:color w:val="000000"/>
          <w:sz w:val="24"/>
          <w:szCs w:val="24"/>
        </w:rPr>
        <w:t>Mariani</w:t>
      </w:r>
      <w:proofErr w:type="spellEnd"/>
      <w:r w:rsidRPr="00167692">
        <w:rPr>
          <w:rFonts w:ascii="Garamond" w:hAnsi="Garamond"/>
          <w:bCs/>
          <w:color w:val="000000"/>
          <w:sz w:val="24"/>
          <w:szCs w:val="24"/>
        </w:rPr>
        <w:t xml:space="preserve"> presented. </w:t>
      </w:r>
      <w:r>
        <w:rPr>
          <w:rFonts w:ascii="Garamond" w:hAnsi="Garamond"/>
          <w:bCs/>
          <w:color w:val="000000"/>
          <w:sz w:val="24"/>
          <w:szCs w:val="24"/>
        </w:rPr>
        <w:t>On May 25</w:t>
      </w:r>
      <w:r w:rsidRPr="00167692">
        <w:rPr>
          <w:rFonts w:ascii="Garamond" w:hAnsi="Garamond"/>
          <w:bCs/>
          <w:color w:val="000000"/>
          <w:sz w:val="24"/>
          <w:szCs w:val="24"/>
          <w:vertAlign w:val="superscript"/>
        </w:rPr>
        <w:t>th</w:t>
      </w:r>
      <w:r>
        <w:rPr>
          <w:rFonts w:ascii="Garamond" w:hAnsi="Garamond"/>
          <w:bCs/>
          <w:color w:val="000000"/>
          <w:sz w:val="24"/>
          <w:szCs w:val="24"/>
        </w:rPr>
        <w:t xml:space="preserve"> </w:t>
      </w:r>
      <w:r w:rsidR="00D1535C">
        <w:rPr>
          <w:rFonts w:ascii="Garamond" w:hAnsi="Garamond"/>
          <w:bCs/>
          <w:color w:val="000000"/>
          <w:sz w:val="24"/>
          <w:szCs w:val="24"/>
        </w:rPr>
        <w:t xml:space="preserve">at 1 p.m. </w:t>
      </w:r>
      <w:r>
        <w:rPr>
          <w:rFonts w:ascii="Garamond" w:hAnsi="Garamond"/>
          <w:bCs/>
          <w:color w:val="000000"/>
          <w:sz w:val="24"/>
          <w:szCs w:val="24"/>
        </w:rPr>
        <w:t xml:space="preserve">there will be a Missing Man Ceremony for </w:t>
      </w:r>
      <w:r w:rsidR="00D1535C">
        <w:rPr>
          <w:rFonts w:ascii="Garamond" w:hAnsi="Garamond"/>
          <w:bCs/>
          <w:color w:val="000000"/>
          <w:sz w:val="24"/>
          <w:szCs w:val="24"/>
        </w:rPr>
        <w:t>prisoners of war and missing in action veterans presented by the Middlesex County Blue-Star Mothers CT3</w:t>
      </w:r>
      <w:r w:rsidR="006F6DFA">
        <w:rPr>
          <w:rFonts w:ascii="Garamond" w:hAnsi="Garamond"/>
          <w:bCs/>
          <w:color w:val="000000"/>
          <w:sz w:val="24"/>
          <w:szCs w:val="24"/>
        </w:rPr>
        <w:t xml:space="preserve"> in </w:t>
      </w:r>
      <w:r w:rsidR="004037EA">
        <w:rPr>
          <w:rFonts w:ascii="Garamond" w:hAnsi="Garamond"/>
          <w:bCs/>
          <w:color w:val="000000"/>
          <w:sz w:val="24"/>
          <w:szCs w:val="24"/>
        </w:rPr>
        <w:t>the foyer of the</w:t>
      </w:r>
      <w:r w:rsidR="006F6DFA">
        <w:rPr>
          <w:rFonts w:ascii="Garamond" w:hAnsi="Garamond"/>
          <w:bCs/>
          <w:color w:val="000000"/>
          <w:sz w:val="24"/>
          <w:szCs w:val="24"/>
        </w:rPr>
        <w:t xml:space="preserve"> Library.</w:t>
      </w:r>
    </w:p>
    <w:p w14:paraId="4CA4D9AB" w14:textId="77777777" w:rsidR="00D1535C" w:rsidRDefault="00D1535C" w:rsidP="00C331FF">
      <w:pPr>
        <w:ind w:left="1440"/>
        <w:jc w:val="both"/>
        <w:rPr>
          <w:rFonts w:ascii="Garamond" w:hAnsi="Garamond"/>
          <w:bCs/>
          <w:color w:val="000000"/>
          <w:sz w:val="24"/>
          <w:szCs w:val="24"/>
        </w:rPr>
      </w:pPr>
    </w:p>
    <w:p w14:paraId="646A1455" w14:textId="06115704" w:rsidR="00167692" w:rsidRPr="00167692" w:rsidRDefault="00167692" w:rsidP="00C331FF">
      <w:pPr>
        <w:ind w:left="1440"/>
        <w:jc w:val="both"/>
        <w:rPr>
          <w:rFonts w:ascii="Garamond" w:hAnsi="Garamond"/>
          <w:bCs/>
          <w:color w:val="000000"/>
          <w:sz w:val="24"/>
          <w:szCs w:val="24"/>
        </w:rPr>
      </w:pPr>
      <w:r w:rsidRPr="00167692">
        <w:rPr>
          <w:rFonts w:ascii="Garamond" w:hAnsi="Garamond"/>
          <w:bCs/>
          <w:color w:val="000000"/>
          <w:sz w:val="24"/>
          <w:szCs w:val="24"/>
        </w:rPr>
        <w:t xml:space="preserve">The Float committee will meet at 8:30 a.m. </w:t>
      </w:r>
      <w:r w:rsidR="00D1535C">
        <w:rPr>
          <w:rFonts w:ascii="Garamond" w:hAnsi="Garamond"/>
          <w:bCs/>
          <w:color w:val="000000"/>
          <w:sz w:val="24"/>
          <w:szCs w:val="24"/>
        </w:rPr>
        <w:t>on the 29</w:t>
      </w:r>
      <w:r w:rsidR="00D1535C" w:rsidRPr="00D1535C">
        <w:rPr>
          <w:rFonts w:ascii="Garamond" w:hAnsi="Garamond"/>
          <w:bCs/>
          <w:color w:val="000000"/>
          <w:sz w:val="24"/>
          <w:szCs w:val="24"/>
          <w:vertAlign w:val="superscript"/>
        </w:rPr>
        <w:t>th</w:t>
      </w:r>
      <w:r w:rsidR="00D1535C">
        <w:rPr>
          <w:rFonts w:ascii="Garamond" w:hAnsi="Garamond"/>
          <w:bCs/>
          <w:color w:val="000000"/>
          <w:sz w:val="24"/>
          <w:szCs w:val="24"/>
        </w:rPr>
        <w:t xml:space="preserve"> </w:t>
      </w:r>
      <w:r w:rsidRPr="00167692">
        <w:rPr>
          <w:rFonts w:ascii="Garamond" w:hAnsi="Garamond"/>
          <w:bCs/>
          <w:color w:val="000000"/>
          <w:sz w:val="24"/>
          <w:szCs w:val="24"/>
        </w:rPr>
        <w:t xml:space="preserve">in the Stop n’ Shop parking lot to </w:t>
      </w:r>
      <w:r w:rsidRPr="00167692">
        <w:rPr>
          <w:rFonts w:ascii="Garamond" w:hAnsi="Garamond" w:cs="Calibri"/>
          <w:color w:val="212121"/>
          <w:sz w:val="24"/>
          <w:szCs w:val="24"/>
        </w:rPr>
        <w:t xml:space="preserve">put the frame work on the float, wrap the perimeter with green plastic, grass fringe and the banners, </w:t>
      </w:r>
      <w:r w:rsidRPr="00167692">
        <w:rPr>
          <w:rFonts w:ascii="Garamond" w:hAnsi="Garamond" w:cs="Calibri"/>
          <w:color w:val="212121"/>
          <w:sz w:val="24"/>
          <w:szCs w:val="24"/>
        </w:rPr>
        <w:lastRenderedPageBreak/>
        <w:t>place the poppies, place the podium with wreath, hang the Flanders Field Banner and give the Cub Scouts Flags. They need 2 volunteers to carry the banner.</w:t>
      </w:r>
    </w:p>
    <w:p w14:paraId="7E712166" w14:textId="77777777" w:rsidR="00885258" w:rsidRDefault="00885258" w:rsidP="00C331FF">
      <w:pPr>
        <w:jc w:val="both"/>
        <w:rPr>
          <w:rFonts w:ascii="Garamond" w:hAnsi="Garamond"/>
          <w:bCs/>
          <w:color w:val="000000"/>
        </w:rPr>
      </w:pPr>
    </w:p>
    <w:p w14:paraId="38F2257A" w14:textId="77777777" w:rsidR="00EC4325" w:rsidRPr="00885258" w:rsidRDefault="00EC4325" w:rsidP="00C331FF">
      <w:pPr>
        <w:jc w:val="both"/>
        <w:rPr>
          <w:rFonts w:ascii="Garamond" w:hAnsi="Garamond"/>
          <w:bCs/>
          <w:color w:val="000000"/>
        </w:rPr>
      </w:pPr>
    </w:p>
    <w:p w14:paraId="2B26FDBB" w14:textId="20A79175" w:rsidR="00A92EC9" w:rsidRPr="00AF727B" w:rsidRDefault="004A15BB" w:rsidP="00C331FF">
      <w:pPr>
        <w:numPr>
          <w:ilvl w:val="0"/>
          <w:numId w:val="6"/>
        </w:numPr>
        <w:ind w:hanging="720"/>
        <w:jc w:val="both"/>
        <w:rPr>
          <w:rFonts w:ascii="Garamond" w:hAnsi="Garamond"/>
          <w:b/>
          <w:color w:val="000000"/>
          <w:sz w:val="24"/>
          <w:szCs w:val="24"/>
        </w:rPr>
      </w:pPr>
      <w:r w:rsidRPr="00AF727B">
        <w:rPr>
          <w:rFonts w:ascii="Garamond" w:hAnsi="Garamond"/>
          <w:b/>
          <w:color w:val="000000"/>
          <w:sz w:val="24"/>
          <w:szCs w:val="24"/>
        </w:rPr>
        <w:t>LIBRARY DIRECTOR’S REPORT</w:t>
      </w:r>
    </w:p>
    <w:p w14:paraId="12C7EBAB" w14:textId="1AA8CB1A" w:rsidR="009F4E45" w:rsidRDefault="009F4E45" w:rsidP="00C331FF">
      <w:pPr>
        <w:jc w:val="both"/>
        <w:rPr>
          <w:rFonts w:ascii="Garamond" w:hAnsi="Garamond"/>
          <w:b/>
          <w:color w:val="000000"/>
          <w:sz w:val="24"/>
          <w:szCs w:val="24"/>
        </w:rPr>
      </w:pPr>
    </w:p>
    <w:p w14:paraId="6FF59419" w14:textId="20425C73" w:rsidR="00C331FF" w:rsidRPr="00673BD2" w:rsidRDefault="00603E6F" w:rsidP="00673BD2">
      <w:pPr>
        <w:autoSpaceDE w:val="0"/>
        <w:autoSpaceDN w:val="0"/>
        <w:adjustRightInd w:val="0"/>
        <w:ind w:left="1440"/>
        <w:rPr>
          <w:rFonts w:ascii="Garamond" w:hAnsi="Garamond"/>
          <w:color w:val="000000"/>
          <w:sz w:val="24"/>
          <w:szCs w:val="24"/>
        </w:rPr>
      </w:pPr>
      <w:r>
        <w:rPr>
          <w:rFonts w:ascii="Garamond" w:hAnsi="Garamond"/>
          <w:color w:val="000000"/>
          <w:sz w:val="24"/>
          <w:szCs w:val="24"/>
        </w:rPr>
        <w:t xml:space="preserve">The Children’s Room was reorganized for more parent/child interaction. </w:t>
      </w:r>
      <w:r w:rsidR="004A0A0C">
        <w:rPr>
          <w:rFonts w:ascii="Garamond" w:hAnsi="Garamond"/>
          <w:color w:val="000000"/>
          <w:sz w:val="24"/>
          <w:szCs w:val="24"/>
        </w:rPr>
        <w:t xml:space="preserve">Applicants are being interviewed for part-time circulation positions. The library is waiting on a second quote for a full building generator.  As to digital content, </w:t>
      </w:r>
      <w:proofErr w:type="spellStart"/>
      <w:r w:rsidR="004A0A0C">
        <w:rPr>
          <w:rFonts w:ascii="Garamond" w:hAnsi="Garamond"/>
          <w:color w:val="000000"/>
          <w:sz w:val="24"/>
          <w:szCs w:val="24"/>
        </w:rPr>
        <w:t>OverDrive</w:t>
      </w:r>
      <w:proofErr w:type="spellEnd"/>
      <w:r w:rsidR="004D6338">
        <w:rPr>
          <w:rFonts w:ascii="Garamond" w:hAnsi="Garamond"/>
          <w:color w:val="000000"/>
          <w:sz w:val="24"/>
          <w:szCs w:val="24"/>
        </w:rPr>
        <w:t xml:space="preserve"> is being replaced by </w:t>
      </w:r>
      <w:r w:rsidR="004A0A0C" w:rsidRPr="00673BD2">
        <w:rPr>
          <w:rFonts w:ascii="Garamond" w:hAnsi="Garamond"/>
          <w:color w:val="000000"/>
          <w:sz w:val="24"/>
          <w:szCs w:val="24"/>
        </w:rPr>
        <w:t>Libby</w:t>
      </w:r>
      <w:r w:rsidR="004D6338" w:rsidRPr="00673BD2">
        <w:rPr>
          <w:rFonts w:ascii="Garamond" w:hAnsi="Garamond"/>
          <w:color w:val="000000"/>
          <w:sz w:val="24"/>
          <w:szCs w:val="24"/>
        </w:rPr>
        <w:t>.</w:t>
      </w:r>
      <w:r w:rsidR="004A0A0C" w:rsidRPr="00673BD2">
        <w:rPr>
          <w:rFonts w:ascii="Garamond" w:hAnsi="Garamond"/>
          <w:color w:val="000000"/>
          <w:sz w:val="24"/>
          <w:szCs w:val="24"/>
        </w:rPr>
        <w:t xml:space="preserve"> </w:t>
      </w:r>
      <w:r w:rsidR="00673BD2" w:rsidRPr="00673BD2">
        <w:rPr>
          <w:rFonts w:ascii="Garamond" w:hAnsi="Garamond"/>
          <w:color w:val="0563C2"/>
          <w:sz w:val="24"/>
          <w:szCs w:val="24"/>
        </w:rPr>
        <w:t xml:space="preserve">HB 6800 </w:t>
      </w:r>
      <w:r w:rsidR="00673BD2" w:rsidRPr="00673BD2">
        <w:rPr>
          <w:rFonts w:ascii="Garamond" w:hAnsi="Garamond"/>
          <w:color w:val="000000"/>
          <w:sz w:val="24"/>
          <w:szCs w:val="24"/>
        </w:rPr>
        <w:t xml:space="preserve">and </w:t>
      </w:r>
      <w:r w:rsidR="00673BD2" w:rsidRPr="00673BD2">
        <w:rPr>
          <w:rFonts w:ascii="Garamond" w:hAnsi="Garamond"/>
          <w:color w:val="0563C2"/>
          <w:sz w:val="24"/>
          <w:szCs w:val="24"/>
        </w:rPr>
        <w:t xml:space="preserve">HB 6827 </w:t>
      </w:r>
      <w:r w:rsidR="00673BD2" w:rsidRPr="00673BD2">
        <w:rPr>
          <w:rFonts w:ascii="Garamond" w:hAnsi="Garamond"/>
          <w:color w:val="000000"/>
          <w:sz w:val="24"/>
          <w:szCs w:val="24"/>
        </w:rPr>
        <w:t>are moving forward, concerning the pricing and negotiating capabilities of</w:t>
      </w:r>
      <w:r w:rsidR="00673BD2">
        <w:rPr>
          <w:rFonts w:ascii="Garamond" w:hAnsi="Garamond"/>
          <w:color w:val="000000"/>
          <w:sz w:val="24"/>
          <w:szCs w:val="24"/>
        </w:rPr>
        <w:t xml:space="preserve"> </w:t>
      </w:r>
      <w:r w:rsidR="00673BD2" w:rsidRPr="00673BD2">
        <w:rPr>
          <w:rFonts w:ascii="Garamond" w:hAnsi="Garamond"/>
          <w:color w:val="000000"/>
          <w:sz w:val="24"/>
          <w:szCs w:val="24"/>
        </w:rPr>
        <w:t xml:space="preserve">libraries over eBooks and </w:t>
      </w:r>
      <w:proofErr w:type="spellStart"/>
      <w:r w:rsidR="00673BD2" w:rsidRPr="00673BD2">
        <w:rPr>
          <w:rFonts w:ascii="Garamond" w:hAnsi="Garamond"/>
          <w:color w:val="000000"/>
          <w:sz w:val="24"/>
          <w:szCs w:val="24"/>
        </w:rPr>
        <w:t>eMedia</w:t>
      </w:r>
      <w:proofErr w:type="spellEnd"/>
      <w:r w:rsidR="00673BD2" w:rsidRPr="00673BD2">
        <w:rPr>
          <w:rFonts w:ascii="Garamond" w:hAnsi="Garamond"/>
          <w:color w:val="000000"/>
          <w:sz w:val="24"/>
          <w:szCs w:val="24"/>
        </w:rPr>
        <w:t>.</w:t>
      </w:r>
    </w:p>
    <w:p w14:paraId="557ABE98" w14:textId="77777777" w:rsidR="009D0E28" w:rsidRDefault="009D0E28" w:rsidP="00C331FF">
      <w:pPr>
        <w:ind w:left="1440"/>
        <w:jc w:val="both"/>
        <w:rPr>
          <w:rFonts w:ascii="Garamond" w:hAnsi="Garamond"/>
          <w:bCs/>
          <w:color w:val="000000"/>
          <w:sz w:val="24"/>
          <w:szCs w:val="24"/>
        </w:rPr>
      </w:pPr>
    </w:p>
    <w:p w14:paraId="491E4141" w14:textId="77777777" w:rsidR="00F33E04" w:rsidRDefault="009D0E28" w:rsidP="00F33E04">
      <w:pPr>
        <w:autoSpaceDE w:val="0"/>
        <w:autoSpaceDN w:val="0"/>
        <w:adjustRightInd w:val="0"/>
        <w:ind w:left="1440"/>
        <w:jc w:val="both"/>
        <w:rPr>
          <w:rFonts w:ascii="Garamond" w:hAnsi="Garamond"/>
          <w:color w:val="000000"/>
          <w:sz w:val="24"/>
          <w:szCs w:val="24"/>
        </w:rPr>
      </w:pPr>
      <w:r w:rsidRPr="00F33E04">
        <w:rPr>
          <w:rFonts w:ascii="Garamond" w:hAnsi="Garamond"/>
          <w:bCs/>
          <w:color w:val="000000"/>
          <w:sz w:val="24"/>
          <w:szCs w:val="24"/>
        </w:rPr>
        <w:t xml:space="preserve">During the month of </w:t>
      </w:r>
      <w:r w:rsidR="004A0A0C" w:rsidRPr="00F33E04">
        <w:rPr>
          <w:rFonts w:ascii="Garamond" w:hAnsi="Garamond"/>
          <w:bCs/>
          <w:color w:val="000000"/>
          <w:sz w:val="24"/>
          <w:szCs w:val="24"/>
        </w:rPr>
        <w:t>April,</w:t>
      </w:r>
      <w:r w:rsidRPr="00F33E04">
        <w:rPr>
          <w:rFonts w:ascii="Garamond" w:hAnsi="Garamond"/>
          <w:bCs/>
          <w:color w:val="000000"/>
          <w:sz w:val="24"/>
          <w:szCs w:val="24"/>
        </w:rPr>
        <w:t xml:space="preserve"> </w:t>
      </w:r>
      <w:r w:rsidR="00F33E04" w:rsidRPr="00F33E04">
        <w:rPr>
          <w:rFonts w:ascii="Garamond" w:hAnsi="Garamond"/>
          <w:bCs/>
          <w:color w:val="000000"/>
          <w:sz w:val="24"/>
          <w:szCs w:val="24"/>
        </w:rPr>
        <w:t>34</w:t>
      </w:r>
      <w:r w:rsidRPr="00F33E04">
        <w:rPr>
          <w:rFonts w:ascii="Garamond" w:hAnsi="Garamond"/>
          <w:bCs/>
          <w:color w:val="000000"/>
          <w:sz w:val="24"/>
          <w:szCs w:val="24"/>
        </w:rPr>
        <w:t xml:space="preserve"> adult programs were offered with </w:t>
      </w:r>
      <w:r w:rsidR="00F33E04" w:rsidRPr="00F33E04">
        <w:rPr>
          <w:rFonts w:ascii="Garamond" w:hAnsi="Garamond"/>
          <w:bCs/>
          <w:color w:val="000000"/>
          <w:sz w:val="24"/>
          <w:szCs w:val="24"/>
        </w:rPr>
        <w:t>276</w:t>
      </w:r>
      <w:r w:rsidRPr="00F33E04">
        <w:rPr>
          <w:rFonts w:ascii="Garamond" w:hAnsi="Garamond"/>
          <w:bCs/>
          <w:color w:val="000000"/>
          <w:sz w:val="24"/>
          <w:szCs w:val="24"/>
        </w:rPr>
        <w:t xml:space="preserve"> attending. </w:t>
      </w:r>
      <w:r w:rsidR="00F33E04" w:rsidRPr="00F33E04">
        <w:rPr>
          <w:rFonts w:ascii="Garamond" w:hAnsi="Garamond"/>
          <w:color w:val="000000"/>
          <w:sz w:val="24"/>
          <w:szCs w:val="24"/>
        </w:rPr>
        <w:t>Pat O'Brien kicked off</w:t>
      </w:r>
      <w:r w:rsidR="00F33E04">
        <w:rPr>
          <w:rFonts w:ascii="Garamond" w:hAnsi="Garamond"/>
          <w:color w:val="000000"/>
          <w:sz w:val="24"/>
          <w:szCs w:val="24"/>
        </w:rPr>
        <w:t xml:space="preserve"> </w:t>
      </w:r>
      <w:r w:rsidR="00F33E04" w:rsidRPr="00F33E04">
        <w:rPr>
          <w:rFonts w:ascii="Garamond" w:hAnsi="Garamond"/>
          <w:color w:val="000000"/>
          <w:sz w:val="24"/>
          <w:szCs w:val="24"/>
        </w:rPr>
        <w:t>Poetry Month with readings from her new book The Scatter &amp; the Gap with 15 attending. Our final</w:t>
      </w:r>
      <w:r w:rsidR="00F33E04">
        <w:rPr>
          <w:rFonts w:ascii="Garamond" w:hAnsi="Garamond"/>
          <w:color w:val="000000"/>
          <w:sz w:val="24"/>
          <w:szCs w:val="24"/>
        </w:rPr>
        <w:t xml:space="preserve"> </w:t>
      </w:r>
      <w:r w:rsidR="00F33E04" w:rsidRPr="00F33E04">
        <w:rPr>
          <w:rFonts w:ascii="Garamond" w:hAnsi="Garamond"/>
          <w:color w:val="000000"/>
          <w:sz w:val="24"/>
          <w:szCs w:val="24"/>
        </w:rPr>
        <w:t>session of Intro to Vegetable Gardening which was held at the Common Good Gardens had 14 in</w:t>
      </w:r>
      <w:r w:rsidR="00F33E04">
        <w:rPr>
          <w:rFonts w:ascii="Garamond" w:hAnsi="Garamond"/>
          <w:color w:val="000000"/>
          <w:sz w:val="24"/>
          <w:szCs w:val="24"/>
        </w:rPr>
        <w:t xml:space="preserve"> </w:t>
      </w:r>
      <w:r w:rsidR="00F33E04" w:rsidRPr="00F33E04">
        <w:rPr>
          <w:rFonts w:ascii="Garamond" w:hAnsi="Garamond"/>
          <w:color w:val="000000"/>
          <w:sz w:val="24"/>
          <w:szCs w:val="24"/>
        </w:rPr>
        <w:t>attendance. Walking Group started up again in April. It was changed from Saturdays to Friday</w:t>
      </w:r>
      <w:r w:rsidR="00F33E04">
        <w:rPr>
          <w:rFonts w:ascii="Garamond" w:hAnsi="Garamond"/>
          <w:color w:val="000000"/>
          <w:sz w:val="24"/>
          <w:szCs w:val="24"/>
        </w:rPr>
        <w:t xml:space="preserve"> </w:t>
      </w:r>
      <w:r w:rsidR="00F33E04" w:rsidRPr="00F33E04">
        <w:rPr>
          <w:rFonts w:ascii="Garamond" w:hAnsi="Garamond"/>
          <w:color w:val="000000"/>
          <w:sz w:val="24"/>
          <w:szCs w:val="24"/>
        </w:rPr>
        <w:t>mornings this session.</w:t>
      </w:r>
      <w:r w:rsidR="00F33E04">
        <w:rPr>
          <w:rFonts w:ascii="Garamond" w:hAnsi="Garamond"/>
          <w:color w:val="000000"/>
          <w:sz w:val="24"/>
          <w:szCs w:val="24"/>
        </w:rPr>
        <w:t xml:space="preserve"> </w:t>
      </w:r>
    </w:p>
    <w:p w14:paraId="0ADFB34A" w14:textId="77777777" w:rsidR="00F33E04" w:rsidRDefault="00F33E04" w:rsidP="00F33E04">
      <w:pPr>
        <w:autoSpaceDE w:val="0"/>
        <w:autoSpaceDN w:val="0"/>
        <w:adjustRightInd w:val="0"/>
        <w:ind w:left="1440"/>
        <w:jc w:val="both"/>
        <w:rPr>
          <w:rFonts w:ascii="Garamond" w:hAnsi="Garamond"/>
          <w:color w:val="000000"/>
          <w:sz w:val="24"/>
          <w:szCs w:val="24"/>
        </w:rPr>
      </w:pPr>
    </w:p>
    <w:p w14:paraId="5CA3864C" w14:textId="49205510" w:rsidR="00F33E04" w:rsidRDefault="00F81DB0" w:rsidP="00F81DB0">
      <w:pPr>
        <w:autoSpaceDE w:val="0"/>
        <w:autoSpaceDN w:val="0"/>
        <w:adjustRightInd w:val="0"/>
        <w:ind w:left="1440"/>
        <w:rPr>
          <w:rFonts w:ascii="Garamond" w:hAnsi="Garamond"/>
          <w:bCs/>
          <w:color w:val="000000"/>
          <w:sz w:val="24"/>
          <w:szCs w:val="24"/>
        </w:rPr>
      </w:pPr>
      <w:r>
        <w:rPr>
          <w:rFonts w:ascii="Garamond" w:hAnsi="Garamond"/>
          <w:bCs/>
          <w:color w:val="000000"/>
          <w:sz w:val="24"/>
          <w:szCs w:val="24"/>
        </w:rPr>
        <w:t xml:space="preserve">498 participants attended Children’s </w:t>
      </w:r>
      <w:r w:rsidR="003A1031">
        <w:rPr>
          <w:rFonts w:ascii="Garamond" w:hAnsi="Garamond"/>
          <w:bCs/>
          <w:color w:val="000000"/>
          <w:sz w:val="24"/>
          <w:szCs w:val="24"/>
        </w:rPr>
        <w:t>18 programs</w:t>
      </w:r>
      <w:r>
        <w:rPr>
          <w:rFonts w:ascii="Garamond" w:hAnsi="Garamond"/>
          <w:bCs/>
          <w:color w:val="000000"/>
          <w:sz w:val="24"/>
          <w:szCs w:val="24"/>
        </w:rPr>
        <w:t>.</w:t>
      </w:r>
      <w:r w:rsidR="003A1031">
        <w:rPr>
          <w:rFonts w:ascii="Garamond" w:hAnsi="Garamond"/>
          <w:bCs/>
          <w:color w:val="000000"/>
          <w:sz w:val="24"/>
          <w:szCs w:val="24"/>
        </w:rPr>
        <w:t xml:space="preserve"> Compliments have been coming in about </w:t>
      </w:r>
      <w:r>
        <w:rPr>
          <w:rFonts w:ascii="Garamond" w:hAnsi="Garamond"/>
          <w:bCs/>
          <w:color w:val="000000"/>
          <w:sz w:val="24"/>
          <w:szCs w:val="24"/>
        </w:rPr>
        <w:t>the</w:t>
      </w:r>
      <w:r w:rsidR="003A1031">
        <w:rPr>
          <w:rFonts w:ascii="Garamond" w:hAnsi="Garamond"/>
          <w:bCs/>
          <w:color w:val="000000"/>
          <w:sz w:val="24"/>
          <w:szCs w:val="24"/>
        </w:rPr>
        <w:t xml:space="preserve"> programming including this one from a Waterford woman, “</w:t>
      </w:r>
      <w:r w:rsidR="003A1031" w:rsidRPr="003A1031">
        <w:rPr>
          <w:rFonts w:ascii="Garamond" w:hAnsi="Garamond"/>
          <w:bCs/>
          <w:color w:val="000000"/>
          <w:sz w:val="24"/>
          <w:szCs w:val="24"/>
        </w:rPr>
        <w:t xml:space="preserve">Old Saybrook has </w:t>
      </w:r>
      <w:r w:rsidR="003A1031" w:rsidRPr="003A1031">
        <w:rPr>
          <w:rFonts w:ascii="Garamond" w:hAnsi="Garamond"/>
          <w:sz w:val="24"/>
          <w:szCs w:val="24"/>
        </w:rPr>
        <w:t>some</w:t>
      </w:r>
      <w:r w:rsidR="003A1031">
        <w:rPr>
          <w:rFonts w:ascii="Garamond" w:hAnsi="Garamond"/>
          <w:sz w:val="24"/>
          <w:szCs w:val="24"/>
        </w:rPr>
        <w:t xml:space="preserve"> o</w:t>
      </w:r>
      <w:r w:rsidR="003A1031" w:rsidRPr="003A1031">
        <w:rPr>
          <w:rFonts w:ascii="Garamond" w:hAnsi="Garamond"/>
          <w:sz w:val="24"/>
          <w:szCs w:val="24"/>
        </w:rPr>
        <w:t>f the best children's programs around.</w:t>
      </w:r>
      <w:r w:rsidR="003A1031">
        <w:rPr>
          <w:rFonts w:ascii="Garamond" w:hAnsi="Garamond"/>
          <w:sz w:val="24"/>
          <w:szCs w:val="24"/>
        </w:rPr>
        <w:t>”</w:t>
      </w:r>
      <w:r w:rsidRPr="00F81DB0">
        <w:rPr>
          <w:rFonts w:ascii="Garamond" w:hAnsi="Garamond"/>
          <w:color w:val="000000"/>
          <w:sz w:val="24"/>
          <w:szCs w:val="24"/>
        </w:rPr>
        <w:t xml:space="preserve"> </w:t>
      </w:r>
      <w:r>
        <w:rPr>
          <w:rFonts w:ascii="Garamond" w:hAnsi="Garamond"/>
          <w:color w:val="000000"/>
          <w:sz w:val="24"/>
          <w:szCs w:val="24"/>
        </w:rPr>
        <w:t xml:space="preserve">Brian will unveil the “Caught Studying Card,” a punch card to reward YA’s for studying. We had some successful intergenerational events including Paint Night, </w:t>
      </w:r>
      <w:r w:rsidR="00D1535C">
        <w:rPr>
          <w:rFonts w:ascii="Garamond" w:hAnsi="Garamond"/>
          <w:color w:val="000000"/>
          <w:sz w:val="24"/>
          <w:szCs w:val="24"/>
        </w:rPr>
        <w:t xml:space="preserve">Three Foragers and </w:t>
      </w:r>
      <w:r>
        <w:rPr>
          <w:rFonts w:ascii="Garamond" w:hAnsi="Garamond"/>
          <w:color w:val="000000"/>
          <w:sz w:val="24"/>
          <w:szCs w:val="24"/>
        </w:rPr>
        <w:t>Tiny Art, which was displayed all month</w:t>
      </w:r>
      <w:r w:rsidR="00D1535C">
        <w:rPr>
          <w:rFonts w:ascii="Garamond" w:hAnsi="Garamond"/>
          <w:color w:val="000000"/>
          <w:sz w:val="24"/>
          <w:szCs w:val="24"/>
        </w:rPr>
        <w:t>.</w:t>
      </w:r>
      <w:r>
        <w:rPr>
          <w:rFonts w:ascii="Garamond" w:hAnsi="Garamond"/>
          <w:color w:val="000000"/>
          <w:sz w:val="24"/>
          <w:szCs w:val="24"/>
        </w:rPr>
        <w:t xml:space="preserve"> </w:t>
      </w:r>
      <w:r w:rsidR="00F33E04">
        <w:rPr>
          <w:rFonts w:ascii="Garamond" w:hAnsi="Garamond"/>
          <w:bCs/>
          <w:color w:val="000000"/>
          <w:sz w:val="24"/>
          <w:szCs w:val="24"/>
        </w:rPr>
        <w:t>The 2</w:t>
      </w:r>
      <w:r w:rsidR="00F33E04" w:rsidRPr="00C331FF">
        <w:rPr>
          <w:rFonts w:ascii="Garamond" w:hAnsi="Garamond"/>
          <w:bCs/>
          <w:color w:val="000000"/>
          <w:sz w:val="24"/>
          <w:szCs w:val="24"/>
          <w:vertAlign w:val="superscript"/>
        </w:rPr>
        <w:t>nd</w:t>
      </w:r>
      <w:r w:rsidR="00F33E04">
        <w:rPr>
          <w:rFonts w:ascii="Garamond" w:hAnsi="Garamond"/>
          <w:bCs/>
          <w:color w:val="000000"/>
          <w:sz w:val="24"/>
          <w:szCs w:val="24"/>
        </w:rPr>
        <w:t xml:space="preserve"> annual Make Music Day event is scheduled for June 21</w:t>
      </w:r>
      <w:r w:rsidR="00F33E04" w:rsidRPr="00C331FF">
        <w:rPr>
          <w:rFonts w:ascii="Garamond" w:hAnsi="Garamond"/>
          <w:bCs/>
          <w:color w:val="000000"/>
          <w:sz w:val="24"/>
          <w:szCs w:val="24"/>
          <w:vertAlign w:val="superscript"/>
        </w:rPr>
        <w:t>st</w:t>
      </w:r>
      <w:r w:rsidR="00F33E04">
        <w:rPr>
          <w:rFonts w:ascii="Garamond" w:hAnsi="Garamond"/>
          <w:bCs/>
          <w:color w:val="000000"/>
          <w:sz w:val="24"/>
          <w:szCs w:val="24"/>
        </w:rPr>
        <w:t xml:space="preserve">. </w:t>
      </w:r>
    </w:p>
    <w:p w14:paraId="107018F1" w14:textId="7C88C9BB" w:rsidR="00F33E04" w:rsidRPr="00F33E04" w:rsidRDefault="00F33E04" w:rsidP="00D1535C">
      <w:pPr>
        <w:autoSpaceDE w:val="0"/>
        <w:autoSpaceDN w:val="0"/>
        <w:adjustRightInd w:val="0"/>
        <w:rPr>
          <w:rFonts w:ascii="Garamond" w:hAnsi="Garamond"/>
          <w:color w:val="000000"/>
          <w:sz w:val="24"/>
          <w:szCs w:val="24"/>
        </w:rPr>
      </w:pPr>
    </w:p>
    <w:p w14:paraId="1728A581" w14:textId="482A55DE" w:rsidR="004D6338" w:rsidRDefault="00F33E04" w:rsidP="004D6338">
      <w:pPr>
        <w:autoSpaceDE w:val="0"/>
        <w:autoSpaceDN w:val="0"/>
        <w:adjustRightInd w:val="0"/>
        <w:ind w:left="1440"/>
        <w:rPr>
          <w:rFonts w:ascii="Garamond" w:hAnsi="Garamond"/>
          <w:color w:val="000000"/>
          <w:sz w:val="24"/>
          <w:szCs w:val="24"/>
        </w:rPr>
      </w:pPr>
      <w:r w:rsidRPr="00F33E04">
        <w:rPr>
          <w:rFonts w:ascii="Garamond" w:hAnsi="Garamond"/>
          <w:b/>
          <w:bCs/>
          <w:color w:val="000000"/>
          <w:sz w:val="24"/>
          <w:szCs w:val="24"/>
        </w:rPr>
        <w:t>Coming up in May:</w:t>
      </w:r>
      <w:r w:rsidRPr="00F33E04">
        <w:rPr>
          <w:rFonts w:ascii="Garamond" w:hAnsi="Garamond"/>
          <w:color w:val="000000"/>
          <w:sz w:val="24"/>
          <w:szCs w:val="24"/>
        </w:rPr>
        <w:t xml:space="preserve"> Mariachi &amp; Mock-</w:t>
      </w:r>
      <w:proofErr w:type="spellStart"/>
      <w:r w:rsidRPr="00F33E04">
        <w:rPr>
          <w:rFonts w:ascii="Garamond" w:hAnsi="Garamond"/>
          <w:color w:val="000000"/>
          <w:sz w:val="24"/>
          <w:szCs w:val="24"/>
        </w:rPr>
        <w:t>aritas</w:t>
      </w:r>
      <w:proofErr w:type="spellEnd"/>
      <w:r w:rsidRPr="00F33E04">
        <w:rPr>
          <w:rFonts w:ascii="Garamond" w:hAnsi="Garamond"/>
          <w:color w:val="000000"/>
          <w:sz w:val="24"/>
          <w:szCs w:val="24"/>
        </w:rPr>
        <w:t xml:space="preserve"> on Mon. May 15 at 6:30 p.m. &amp; the 29th Annual Poetry</w:t>
      </w:r>
      <w:r>
        <w:rPr>
          <w:rFonts w:ascii="Garamond" w:hAnsi="Garamond"/>
          <w:color w:val="000000"/>
          <w:sz w:val="24"/>
          <w:szCs w:val="24"/>
        </w:rPr>
        <w:t xml:space="preserve"> </w:t>
      </w:r>
      <w:r w:rsidRPr="00F33E04">
        <w:rPr>
          <w:rFonts w:ascii="Garamond" w:hAnsi="Garamond"/>
          <w:color w:val="000000"/>
          <w:sz w:val="24"/>
          <w:szCs w:val="24"/>
        </w:rPr>
        <w:t>Presentation on Sat. May 2</w:t>
      </w:r>
      <w:r>
        <w:rPr>
          <w:rFonts w:ascii="Garamond" w:hAnsi="Garamond"/>
          <w:color w:val="000000"/>
          <w:sz w:val="24"/>
          <w:szCs w:val="24"/>
        </w:rPr>
        <w:t>0</w:t>
      </w:r>
      <w:r w:rsidRPr="00F33E04">
        <w:rPr>
          <w:rFonts w:ascii="Garamond" w:hAnsi="Garamond"/>
          <w:color w:val="000000"/>
          <w:sz w:val="24"/>
          <w:szCs w:val="24"/>
        </w:rPr>
        <w:t xml:space="preserve"> at 2:00 p.m.</w:t>
      </w:r>
      <w:r w:rsidR="004D6338">
        <w:rPr>
          <w:rFonts w:ascii="Garamond" w:hAnsi="Garamond"/>
          <w:color w:val="000000"/>
          <w:sz w:val="24"/>
          <w:szCs w:val="24"/>
        </w:rPr>
        <w:t xml:space="preserve"> </w:t>
      </w:r>
    </w:p>
    <w:p w14:paraId="0505D4FE" w14:textId="77777777" w:rsidR="004D6338" w:rsidRDefault="004D6338" w:rsidP="004D6338">
      <w:pPr>
        <w:autoSpaceDE w:val="0"/>
        <w:autoSpaceDN w:val="0"/>
        <w:adjustRightInd w:val="0"/>
        <w:ind w:left="1440"/>
        <w:rPr>
          <w:rFonts w:ascii="Garamond" w:hAnsi="Garamond"/>
          <w:sz w:val="24"/>
          <w:szCs w:val="24"/>
        </w:rPr>
      </w:pPr>
    </w:p>
    <w:p w14:paraId="1259EABC" w14:textId="05362AD5" w:rsidR="00F81DB0" w:rsidRPr="00F33E04" w:rsidRDefault="004D6338" w:rsidP="00D1535C">
      <w:pPr>
        <w:autoSpaceDE w:val="0"/>
        <w:autoSpaceDN w:val="0"/>
        <w:adjustRightInd w:val="0"/>
        <w:ind w:left="1440"/>
        <w:rPr>
          <w:rFonts w:ascii="Garamond" w:hAnsi="Garamond"/>
          <w:color w:val="000000"/>
          <w:sz w:val="24"/>
          <w:szCs w:val="24"/>
        </w:rPr>
      </w:pPr>
      <w:r w:rsidRPr="004D6338">
        <w:rPr>
          <w:rFonts w:ascii="Garamond" w:hAnsi="Garamond"/>
          <w:sz w:val="24"/>
          <w:szCs w:val="24"/>
        </w:rPr>
        <w:t>In celebration of Juneteenth, Jeffery Fletcher from the Ruby &amp; Calvin Fletcher African American</w:t>
      </w:r>
      <w:r>
        <w:rPr>
          <w:rFonts w:ascii="Garamond" w:hAnsi="Garamond"/>
          <w:sz w:val="24"/>
          <w:szCs w:val="24"/>
        </w:rPr>
        <w:t xml:space="preserve"> </w:t>
      </w:r>
      <w:r w:rsidRPr="004D6338">
        <w:rPr>
          <w:rFonts w:ascii="Garamond" w:hAnsi="Garamond"/>
          <w:sz w:val="24"/>
          <w:szCs w:val="24"/>
        </w:rPr>
        <w:t>History Museum, will bring a collection of artifacts which reflect decades of turbulent times for</w:t>
      </w:r>
      <w:r>
        <w:rPr>
          <w:rFonts w:ascii="Garamond" w:hAnsi="Garamond"/>
          <w:sz w:val="24"/>
          <w:szCs w:val="24"/>
        </w:rPr>
        <w:t xml:space="preserve"> </w:t>
      </w:r>
      <w:r w:rsidRPr="004D6338">
        <w:rPr>
          <w:rFonts w:ascii="Garamond" w:hAnsi="Garamond"/>
          <w:sz w:val="24"/>
          <w:szCs w:val="24"/>
        </w:rPr>
        <w:t>African Americans in the United States during the period of slavery and the Civil Rights</w:t>
      </w:r>
      <w:r>
        <w:rPr>
          <w:rFonts w:ascii="Garamond" w:hAnsi="Garamond"/>
          <w:sz w:val="24"/>
          <w:szCs w:val="24"/>
        </w:rPr>
        <w:t xml:space="preserve"> Movement. </w:t>
      </w:r>
    </w:p>
    <w:p w14:paraId="08B02C7D" w14:textId="77777777" w:rsidR="00C331FF" w:rsidRDefault="00C331FF" w:rsidP="00C331FF">
      <w:pPr>
        <w:autoSpaceDE w:val="0"/>
        <w:autoSpaceDN w:val="0"/>
        <w:adjustRightInd w:val="0"/>
        <w:ind w:left="1440"/>
        <w:jc w:val="both"/>
        <w:rPr>
          <w:rFonts w:ascii="Garamond" w:hAnsi="Garamond"/>
          <w:bCs/>
          <w:color w:val="000000"/>
          <w:sz w:val="24"/>
          <w:szCs w:val="24"/>
        </w:rPr>
      </w:pPr>
    </w:p>
    <w:p w14:paraId="7234375E" w14:textId="77777777" w:rsidR="00EC4325" w:rsidRDefault="00EC4325" w:rsidP="00C331FF">
      <w:pPr>
        <w:autoSpaceDE w:val="0"/>
        <w:autoSpaceDN w:val="0"/>
        <w:adjustRightInd w:val="0"/>
        <w:ind w:left="1440"/>
        <w:jc w:val="both"/>
        <w:rPr>
          <w:rFonts w:ascii="Garamond" w:hAnsi="Garamond"/>
          <w:bCs/>
          <w:color w:val="000000"/>
          <w:sz w:val="24"/>
          <w:szCs w:val="24"/>
        </w:rPr>
      </w:pPr>
    </w:p>
    <w:p w14:paraId="28B0F666" w14:textId="75354E81" w:rsidR="00B0488A" w:rsidRPr="00AF727B" w:rsidRDefault="00B0488A" w:rsidP="00C331FF">
      <w:pPr>
        <w:numPr>
          <w:ilvl w:val="0"/>
          <w:numId w:val="6"/>
        </w:numPr>
        <w:ind w:hanging="720"/>
        <w:jc w:val="both"/>
        <w:rPr>
          <w:rFonts w:ascii="Garamond" w:hAnsi="Garamond"/>
          <w:b/>
          <w:color w:val="000000"/>
          <w:sz w:val="24"/>
          <w:szCs w:val="24"/>
        </w:rPr>
      </w:pPr>
      <w:r w:rsidRPr="00AF727B">
        <w:rPr>
          <w:rFonts w:ascii="Garamond" w:hAnsi="Garamond"/>
          <w:b/>
          <w:color w:val="000000"/>
          <w:sz w:val="24"/>
          <w:szCs w:val="24"/>
        </w:rPr>
        <w:t>FRIEND’S REPORT</w:t>
      </w:r>
    </w:p>
    <w:p w14:paraId="407EEB58" w14:textId="601759E5" w:rsidR="00B0488A" w:rsidRPr="009D0E28" w:rsidRDefault="00B0488A" w:rsidP="00C331FF">
      <w:pPr>
        <w:jc w:val="both"/>
        <w:rPr>
          <w:rFonts w:ascii="Garamond" w:hAnsi="Garamond"/>
          <w:b/>
          <w:color w:val="000000"/>
        </w:rPr>
      </w:pPr>
    </w:p>
    <w:p w14:paraId="710B6AD6" w14:textId="70E0ED3E" w:rsidR="000B56C4" w:rsidRPr="009D0E28" w:rsidRDefault="00C96068" w:rsidP="00C331FF">
      <w:pPr>
        <w:ind w:left="1440"/>
        <w:jc w:val="both"/>
        <w:rPr>
          <w:rFonts w:ascii="Garamond" w:hAnsi="Garamond"/>
          <w:bCs/>
          <w:color w:val="000000"/>
          <w:sz w:val="24"/>
          <w:szCs w:val="24"/>
        </w:rPr>
      </w:pPr>
      <w:r w:rsidRPr="009D0E28">
        <w:rPr>
          <w:rFonts w:ascii="Garamond" w:hAnsi="Garamond"/>
          <w:bCs/>
          <w:color w:val="000000"/>
          <w:sz w:val="24"/>
          <w:szCs w:val="24"/>
        </w:rPr>
        <w:t xml:space="preserve">N. </w:t>
      </w:r>
      <w:r w:rsidR="00D1535C">
        <w:rPr>
          <w:rFonts w:ascii="Garamond" w:hAnsi="Garamond"/>
          <w:bCs/>
          <w:color w:val="000000"/>
          <w:sz w:val="24"/>
          <w:szCs w:val="24"/>
        </w:rPr>
        <w:t>Wise</w:t>
      </w:r>
      <w:r w:rsidR="009D0E28" w:rsidRPr="009D0E28">
        <w:rPr>
          <w:rFonts w:ascii="Garamond" w:hAnsi="Garamond"/>
          <w:bCs/>
          <w:color w:val="000000"/>
          <w:sz w:val="24"/>
          <w:szCs w:val="24"/>
        </w:rPr>
        <w:t xml:space="preserve"> </w:t>
      </w:r>
      <w:r w:rsidRPr="009D0E28">
        <w:rPr>
          <w:rFonts w:ascii="Garamond" w:hAnsi="Garamond"/>
          <w:bCs/>
          <w:color w:val="000000"/>
          <w:sz w:val="24"/>
          <w:szCs w:val="24"/>
        </w:rPr>
        <w:t>presented</w:t>
      </w:r>
      <w:r w:rsidR="009D0E28" w:rsidRPr="009D0E28">
        <w:rPr>
          <w:rFonts w:ascii="Garamond" w:hAnsi="Garamond"/>
          <w:bCs/>
          <w:color w:val="000000"/>
          <w:sz w:val="24"/>
          <w:szCs w:val="24"/>
        </w:rPr>
        <w:t xml:space="preserve">. </w:t>
      </w:r>
      <w:proofErr w:type="gramStart"/>
      <w:r w:rsidR="003428A8">
        <w:rPr>
          <w:rFonts w:ascii="Garamond" w:hAnsi="Garamond"/>
          <w:bCs/>
          <w:color w:val="000000"/>
          <w:sz w:val="24"/>
          <w:szCs w:val="24"/>
        </w:rPr>
        <w:t>Friend’s</w:t>
      </w:r>
      <w:proofErr w:type="gramEnd"/>
      <w:r w:rsidR="003428A8">
        <w:rPr>
          <w:rFonts w:ascii="Garamond" w:hAnsi="Garamond"/>
          <w:bCs/>
          <w:color w:val="000000"/>
          <w:sz w:val="24"/>
          <w:szCs w:val="24"/>
        </w:rPr>
        <w:t xml:space="preserve"> met on April 26</w:t>
      </w:r>
      <w:r w:rsidR="003428A8" w:rsidRPr="003428A8">
        <w:rPr>
          <w:rFonts w:ascii="Garamond" w:hAnsi="Garamond"/>
          <w:bCs/>
          <w:color w:val="000000"/>
          <w:sz w:val="24"/>
          <w:szCs w:val="24"/>
          <w:vertAlign w:val="superscript"/>
        </w:rPr>
        <w:t>th</w:t>
      </w:r>
      <w:r w:rsidR="003428A8">
        <w:rPr>
          <w:rFonts w:ascii="Garamond" w:hAnsi="Garamond"/>
          <w:bCs/>
          <w:color w:val="000000"/>
          <w:sz w:val="24"/>
          <w:szCs w:val="24"/>
        </w:rPr>
        <w:t xml:space="preserve">. They are looking for a Membership Chair as well as a Recording Secretary. The next book sale is scheduled for July 13-15. They had a preliminary discussion about accepting credit cards at the sale. More research will be done regarding CC fees. Suggestions to come for a new logo. New Britain Museum was added to the Museum Pass Program. </w:t>
      </w:r>
      <w:r w:rsidR="005E3D47">
        <w:rPr>
          <w:rFonts w:ascii="Garamond" w:hAnsi="Garamond"/>
          <w:bCs/>
          <w:color w:val="000000"/>
          <w:sz w:val="24"/>
          <w:szCs w:val="24"/>
        </w:rPr>
        <w:t>A check for $619 is coming from Essex Savings Bank. The Garden Club is allowing Friends a table at their sale for garden books, bags, etc.</w:t>
      </w:r>
      <w:r w:rsidR="005E3D47" w:rsidRPr="005E3D47">
        <w:rPr>
          <w:rFonts w:ascii="Garamond" w:hAnsi="Garamond"/>
          <w:bCs/>
          <w:color w:val="000000"/>
          <w:sz w:val="24"/>
          <w:szCs w:val="24"/>
        </w:rPr>
        <w:t xml:space="preserve"> </w:t>
      </w:r>
      <w:r w:rsidR="005E3D47">
        <w:rPr>
          <w:rFonts w:ascii="Garamond" w:hAnsi="Garamond"/>
          <w:bCs/>
          <w:color w:val="000000"/>
          <w:sz w:val="24"/>
          <w:szCs w:val="24"/>
        </w:rPr>
        <w:t>Annual meeting is scheduled for May 24</w:t>
      </w:r>
      <w:r w:rsidR="005E3D47" w:rsidRPr="003428A8">
        <w:rPr>
          <w:rFonts w:ascii="Garamond" w:hAnsi="Garamond"/>
          <w:bCs/>
          <w:color w:val="000000"/>
          <w:sz w:val="24"/>
          <w:szCs w:val="24"/>
          <w:vertAlign w:val="superscript"/>
        </w:rPr>
        <w:t>th</w:t>
      </w:r>
      <w:r w:rsidR="005E3D47">
        <w:rPr>
          <w:rFonts w:ascii="Garamond" w:hAnsi="Garamond"/>
          <w:bCs/>
          <w:color w:val="000000"/>
          <w:sz w:val="24"/>
          <w:szCs w:val="24"/>
        </w:rPr>
        <w:t xml:space="preserve"> at 5 p.m. </w:t>
      </w:r>
      <w:r w:rsidR="005E3D47" w:rsidRPr="009D0E28">
        <w:rPr>
          <w:rFonts w:ascii="Garamond" w:hAnsi="Garamond"/>
          <w:bCs/>
          <w:color w:val="000000"/>
          <w:sz w:val="24"/>
          <w:szCs w:val="24"/>
        </w:rPr>
        <w:t>Walt Woodward</w:t>
      </w:r>
      <w:r w:rsidR="005E3D47">
        <w:rPr>
          <w:rFonts w:ascii="Garamond" w:hAnsi="Garamond"/>
          <w:bCs/>
          <w:color w:val="000000"/>
          <w:sz w:val="24"/>
          <w:szCs w:val="24"/>
        </w:rPr>
        <w:t>’s presentation</w:t>
      </w:r>
      <w:r w:rsidR="005E3D47" w:rsidRPr="009D0E28">
        <w:rPr>
          <w:rFonts w:ascii="Garamond" w:hAnsi="Garamond"/>
          <w:bCs/>
          <w:color w:val="000000"/>
          <w:sz w:val="24"/>
          <w:szCs w:val="24"/>
        </w:rPr>
        <w:t xml:space="preserve"> </w:t>
      </w:r>
      <w:r w:rsidR="005E3D47">
        <w:rPr>
          <w:rFonts w:ascii="Garamond" w:hAnsi="Garamond"/>
          <w:bCs/>
          <w:color w:val="000000"/>
          <w:sz w:val="24"/>
          <w:szCs w:val="24"/>
        </w:rPr>
        <w:t>“</w:t>
      </w:r>
      <w:r w:rsidR="005E3D47" w:rsidRPr="009D0E28">
        <w:rPr>
          <w:rFonts w:ascii="Garamond" w:hAnsi="Garamond"/>
          <w:bCs/>
          <w:color w:val="000000"/>
          <w:sz w:val="24"/>
          <w:szCs w:val="24"/>
        </w:rPr>
        <w:t>Handed Down in Song: New England History &amp; Culture</w:t>
      </w:r>
      <w:r w:rsidR="005E3D47">
        <w:rPr>
          <w:rFonts w:ascii="Garamond" w:hAnsi="Garamond"/>
          <w:bCs/>
          <w:color w:val="000000"/>
          <w:sz w:val="24"/>
          <w:szCs w:val="24"/>
        </w:rPr>
        <w:t>” will follow the meeting</w:t>
      </w:r>
      <w:r w:rsidR="005E3D47" w:rsidRPr="009D0E28">
        <w:rPr>
          <w:rFonts w:ascii="Garamond" w:hAnsi="Garamond"/>
          <w:bCs/>
          <w:color w:val="000000"/>
          <w:sz w:val="24"/>
          <w:szCs w:val="24"/>
        </w:rPr>
        <w:t>.</w:t>
      </w:r>
    </w:p>
    <w:p w14:paraId="65DFB4C6" w14:textId="77777777" w:rsidR="00E442CB" w:rsidRDefault="00E442CB" w:rsidP="00C331FF">
      <w:pPr>
        <w:jc w:val="both"/>
        <w:rPr>
          <w:rFonts w:ascii="Garamond" w:hAnsi="Garamond"/>
          <w:bCs/>
          <w:color w:val="000000"/>
          <w:sz w:val="24"/>
          <w:szCs w:val="24"/>
        </w:rPr>
      </w:pPr>
    </w:p>
    <w:p w14:paraId="6F75D31E" w14:textId="77777777" w:rsidR="00EC4325" w:rsidRPr="00E442CB" w:rsidRDefault="00EC4325" w:rsidP="00C331FF">
      <w:pPr>
        <w:jc w:val="both"/>
        <w:rPr>
          <w:rFonts w:ascii="Garamond" w:hAnsi="Garamond"/>
          <w:bCs/>
          <w:color w:val="000000"/>
          <w:sz w:val="24"/>
          <w:szCs w:val="24"/>
        </w:rPr>
      </w:pPr>
    </w:p>
    <w:p w14:paraId="1FB3E00C" w14:textId="07265D8E" w:rsidR="0051339E" w:rsidRPr="00AF727B" w:rsidRDefault="0051339E" w:rsidP="00C331FF">
      <w:pPr>
        <w:numPr>
          <w:ilvl w:val="0"/>
          <w:numId w:val="6"/>
        </w:numPr>
        <w:ind w:hanging="720"/>
        <w:jc w:val="both"/>
        <w:rPr>
          <w:rFonts w:ascii="Garamond" w:hAnsi="Garamond"/>
          <w:bCs/>
          <w:color w:val="000000"/>
          <w:sz w:val="24"/>
          <w:szCs w:val="24"/>
        </w:rPr>
      </w:pPr>
      <w:r w:rsidRPr="00AF727B">
        <w:rPr>
          <w:rFonts w:ascii="Garamond" w:hAnsi="Garamond"/>
          <w:b/>
          <w:color w:val="000000"/>
          <w:sz w:val="24"/>
          <w:szCs w:val="24"/>
        </w:rPr>
        <w:t>OLD BUSINESS</w:t>
      </w:r>
    </w:p>
    <w:p w14:paraId="0EF8BD44" w14:textId="77818529" w:rsidR="0099395B" w:rsidRDefault="0099395B" w:rsidP="00C331FF">
      <w:pPr>
        <w:jc w:val="both"/>
        <w:rPr>
          <w:rFonts w:ascii="Garamond" w:hAnsi="Garamond"/>
          <w:bCs/>
          <w:color w:val="000000"/>
          <w:sz w:val="24"/>
          <w:szCs w:val="24"/>
        </w:rPr>
      </w:pPr>
    </w:p>
    <w:p w14:paraId="3EDE5D39" w14:textId="2AB3FEB3" w:rsidR="0099395B" w:rsidRDefault="0099395B" w:rsidP="00C331FF">
      <w:pPr>
        <w:ind w:left="1440"/>
        <w:jc w:val="both"/>
        <w:rPr>
          <w:rFonts w:ascii="Garamond" w:hAnsi="Garamond"/>
          <w:b/>
          <w:color w:val="000000"/>
          <w:sz w:val="24"/>
          <w:szCs w:val="24"/>
        </w:rPr>
      </w:pPr>
      <w:r w:rsidRPr="0099395B">
        <w:rPr>
          <w:rFonts w:ascii="Garamond" w:hAnsi="Garamond"/>
          <w:b/>
          <w:color w:val="000000"/>
          <w:sz w:val="24"/>
          <w:szCs w:val="24"/>
        </w:rPr>
        <w:t>A.</w:t>
      </w:r>
      <w:r w:rsidRPr="0099395B">
        <w:rPr>
          <w:rFonts w:ascii="Garamond" w:hAnsi="Garamond"/>
          <w:b/>
          <w:color w:val="000000"/>
          <w:sz w:val="24"/>
          <w:szCs w:val="24"/>
        </w:rPr>
        <w:tab/>
      </w:r>
      <w:r w:rsidR="00D1535C">
        <w:rPr>
          <w:rFonts w:ascii="Garamond" w:hAnsi="Garamond"/>
          <w:b/>
          <w:color w:val="000000"/>
          <w:sz w:val="24"/>
          <w:szCs w:val="24"/>
        </w:rPr>
        <w:t>Renovation-Building Subcommittee update: QA+M architectural contract</w:t>
      </w:r>
    </w:p>
    <w:p w14:paraId="04CB4E0E" w14:textId="067E17B3" w:rsidR="00C331FF" w:rsidRDefault="00C331FF" w:rsidP="00C331FF">
      <w:pPr>
        <w:ind w:left="1440"/>
        <w:jc w:val="both"/>
        <w:rPr>
          <w:rFonts w:ascii="Garamond" w:hAnsi="Garamond"/>
          <w:b/>
          <w:color w:val="000000"/>
          <w:sz w:val="24"/>
          <w:szCs w:val="24"/>
        </w:rPr>
      </w:pPr>
    </w:p>
    <w:p w14:paraId="0A15D060" w14:textId="35A40384" w:rsidR="00D1535C" w:rsidRPr="00C331FF" w:rsidRDefault="00C331FF" w:rsidP="00D36BD2">
      <w:pPr>
        <w:autoSpaceDE w:val="0"/>
        <w:autoSpaceDN w:val="0"/>
        <w:adjustRightInd w:val="0"/>
        <w:ind w:left="2160" w:hanging="720"/>
        <w:jc w:val="both"/>
        <w:rPr>
          <w:rFonts w:ascii="Garamond" w:hAnsi="Garamond"/>
          <w:color w:val="000000"/>
          <w:sz w:val="24"/>
          <w:szCs w:val="24"/>
        </w:rPr>
      </w:pPr>
      <w:r>
        <w:rPr>
          <w:rFonts w:ascii="Garamond" w:hAnsi="Garamond"/>
          <w:b/>
          <w:color w:val="000000"/>
          <w:sz w:val="24"/>
          <w:szCs w:val="24"/>
        </w:rPr>
        <w:lastRenderedPageBreak/>
        <w:tab/>
      </w:r>
      <w:r w:rsidR="00D36BD2" w:rsidRPr="00D36BD2">
        <w:rPr>
          <w:rFonts w:ascii="Garamond" w:hAnsi="Garamond"/>
          <w:bCs/>
          <w:color w:val="000000"/>
          <w:sz w:val="24"/>
          <w:szCs w:val="24"/>
        </w:rPr>
        <w:t>A QA+M</w:t>
      </w:r>
      <w:r w:rsidR="00D36BD2">
        <w:rPr>
          <w:rFonts w:ascii="Garamond" w:hAnsi="Garamond"/>
          <w:b/>
          <w:color w:val="000000"/>
          <w:sz w:val="24"/>
          <w:szCs w:val="24"/>
        </w:rPr>
        <w:t xml:space="preserve"> </w:t>
      </w:r>
      <w:r w:rsidR="00D36BD2">
        <w:rPr>
          <w:rFonts w:ascii="Garamond" w:hAnsi="Garamond"/>
          <w:color w:val="000000"/>
          <w:sz w:val="24"/>
          <w:szCs w:val="24"/>
        </w:rPr>
        <w:t>kickoff meeting</w:t>
      </w:r>
      <w:r w:rsidR="00AF727B">
        <w:rPr>
          <w:rFonts w:ascii="Garamond" w:hAnsi="Garamond"/>
          <w:color w:val="000000"/>
          <w:sz w:val="24"/>
          <w:szCs w:val="24"/>
        </w:rPr>
        <w:t xml:space="preserve"> is in the works. </w:t>
      </w:r>
      <w:r w:rsidR="00D1535C">
        <w:rPr>
          <w:rFonts w:ascii="Garamond" w:hAnsi="Garamond"/>
          <w:color w:val="000000"/>
          <w:sz w:val="24"/>
          <w:szCs w:val="24"/>
        </w:rPr>
        <w:t xml:space="preserve">A. Brouwer would like the </w:t>
      </w:r>
      <w:r w:rsidR="00D36BD2">
        <w:rPr>
          <w:rFonts w:ascii="Garamond" w:hAnsi="Garamond"/>
          <w:color w:val="000000"/>
          <w:sz w:val="24"/>
          <w:szCs w:val="24"/>
        </w:rPr>
        <w:t>Renovation-</w:t>
      </w:r>
      <w:r w:rsidR="00D1535C">
        <w:rPr>
          <w:rFonts w:ascii="Garamond" w:hAnsi="Garamond"/>
          <w:color w:val="000000"/>
          <w:sz w:val="24"/>
          <w:szCs w:val="24"/>
        </w:rPr>
        <w:t>Communications subcommittee of the Board to plan their next meeting now that an architect has been chosen to start getting the word out about the renovation.</w:t>
      </w:r>
    </w:p>
    <w:p w14:paraId="7C8E7B95" w14:textId="77777777" w:rsidR="00885258" w:rsidRDefault="00885258" w:rsidP="00AF727B">
      <w:pPr>
        <w:jc w:val="both"/>
        <w:rPr>
          <w:rFonts w:ascii="Garamond" w:hAnsi="Garamond"/>
          <w:bCs/>
        </w:rPr>
      </w:pPr>
    </w:p>
    <w:p w14:paraId="5FF64183" w14:textId="77777777" w:rsidR="00EC4325" w:rsidRPr="008B6374" w:rsidRDefault="00EC4325" w:rsidP="00AF727B">
      <w:pPr>
        <w:jc w:val="both"/>
        <w:rPr>
          <w:rFonts w:ascii="Garamond" w:hAnsi="Garamond"/>
          <w:bCs/>
        </w:rPr>
      </w:pPr>
    </w:p>
    <w:p w14:paraId="58A8C549" w14:textId="0127FE51" w:rsidR="00514A96" w:rsidRPr="00AF727B" w:rsidRDefault="000F0A0E" w:rsidP="00C331FF">
      <w:pPr>
        <w:ind w:left="1440" w:hanging="720"/>
        <w:jc w:val="both"/>
        <w:rPr>
          <w:rFonts w:ascii="Garamond" w:hAnsi="Garamond"/>
          <w:b/>
          <w:color w:val="000000"/>
          <w:sz w:val="24"/>
          <w:szCs w:val="24"/>
        </w:rPr>
      </w:pPr>
      <w:r w:rsidRPr="00AF727B">
        <w:rPr>
          <w:rFonts w:ascii="Garamond" w:hAnsi="Garamond"/>
          <w:b/>
          <w:color w:val="000000"/>
          <w:sz w:val="24"/>
          <w:szCs w:val="24"/>
        </w:rPr>
        <w:t xml:space="preserve">11. </w:t>
      </w:r>
      <w:r w:rsidR="00027D79" w:rsidRPr="00AF727B">
        <w:rPr>
          <w:rFonts w:ascii="Garamond" w:hAnsi="Garamond"/>
          <w:b/>
          <w:color w:val="000000"/>
          <w:sz w:val="24"/>
          <w:szCs w:val="24"/>
        </w:rPr>
        <w:t xml:space="preserve"> </w:t>
      </w:r>
      <w:r w:rsidR="00C66235" w:rsidRPr="00AF727B">
        <w:rPr>
          <w:rFonts w:ascii="Garamond" w:hAnsi="Garamond"/>
          <w:b/>
          <w:color w:val="000000"/>
          <w:sz w:val="24"/>
          <w:szCs w:val="24"/>
        </w:rPr>
        <w:tab/>
      </w:r>
      <w:r w:rsidRPr="00AF727B">
        <w:rPr>
          <w:rFonts w:ascii="Garamond" w:hAnsi="Garamond"/>
          <w:b/>
          <w:color w:val="000000"/>
          <w:sz w:val="24"/>
          <w:szCs w:val="24"/>
        </w:rPr>
        <w:t>NEW BUSINESS</w:t>
      </w:r>
      <w:r w:rsidR="003E6E20" w:rsidRPr="00AF727B">
        <w:rPr>
          <w:rFonts w:ascii="Garamond" w:hAnsi="Garamond"/>
          <w:b/>
          <w:color w:val="000000"/>
          <w:sz w:val="24"/>
          <w:szCs w:val="24"/>
        </w:rPr>
        <w:t xml:space="preserve"> </w:t>
      </w:r>
    </w:p>
    <w:p w14:paraId="119E1EF1" w14:textId="68873E4F" w:rsidR="00276F7D" w:rsidRDefault="00885258" w:rsidP="00C331FF">
      <w:pPr>
        <w:ind w:left="1440" w:hanging="720"/>
        <w:jc w:val="both"/>
        <w:rPr>
          <w:rFonts w:ascii="Garamond" w:hAnsi="Garamond"/>
          <w:b/>
          <w:color w:val="000000"/>
          <w:sz w:val="24"/>
          <w:szCs w:val="24"/>
        </w:rPr>
      </w:pPr>
      <w:r>
        <w:rPr>
          <w:rFonts w:ascii="Garamond" w:hAnsi="Garamond"/>
          <w:b/>
          <w:color w:val="000000"/>
          <w:sz w:val="24"/>
          <w:szCs w:val="24"/>
        </w:rPr>
        <w:tab/>
      </w:r>
    </w:p>
    <w:p w14:paraId="6F58F4F3" w14:textId="4D9B340E" w:rsidR="0099395B" w:rsidRDefault="00D1535C" w:rsidP="00C331FF">
      <w:pPr>
        <w:numPr>
          <w:ilvl w:val="0"/>
          <w:numId w:val="12"/>
        </w:numPr>
        <w:spacing w:line="360" w:lineRule="auto"/>
        <w:ind w:firstLine="0"/>
        <w:jc w:val="both"/>
        <w:rPr>
          <w:rFonts w:ascii="Garamond" w:hAnsi="Garamond"/>
          <w:b/>
          <w:color w:val="000000"/>
          <w:sz w:val="24"/>
          <w:szCs w:val="24"/>
        </w:rPr>
      </w:pPr>
      <w:r>
        <w:rPr>
          <w:rFonts w:ascii="Garamond" w:hAnsi="Garamond"/>
          <w:b/>
          <w:color w:val="000000"/>
          <w:sz w:val="24"/>
          <w:szCs w:val="24"/>
        </w:rPr>
        <w:t>April 26</w:t>
      </w:r>
      <w:r w:rsidRPr="00D1535C">
        <w:rPr>
          <w:rFonts w:ascii="Garamond" w:hAnsi="Garamond"/>
          <w:b/>
          <w:color w:val="000000"/>
          <w:sz w:val="24"/>
          <w:szCs w:val="24"/>
          <w:vertAlign w:val="superscript"/>
        </w:rPr>
        <w:t>th</w:t>
      </w:r>
      <w:r>
        <w:rPr>
          <w:rFonts w:ascii="Garamond" w:hAnsi="Garamond"/>
          <w:b/>
          <w:color w:val="000000"/>
          <w:sz w:val="24"/>
          <w:szCs w:val="24"/>
        </w:rPr>
        <w:t xml:space="preserve"> ACLB “Library Board Basics”</w:t>
      </w:r>
    </w:p>
    <w:p w14:paraId="7CD18369" w14:textId="7BF22A42" w:rsidR="00D36BD2" w:rsidRPr="00AF727B" w:rsidRDefault="00D36BD2" w:rsidP="00AF727B">
      <w:pPr>
        <w:ind w:left="2160"/>
        <w:jc w:val="both"/>
        <w:rPr>
          <w:rFonts w:ascii="Garamond" w:hAnsi="Garamond"/>
          <w:bCs/>
          <w:color w:val="000000"/>
          <w:sz w:val="24"/>
          <w:szCs w:val="24"/>
        </w:rPr>
      </w:pPr>
      <w:r>
        <w:rPr>
          <w:rFonts w:ascii="Garamond" w:hAnsi="Garamond"/>
          <w:bCs/>
          <w:color w:val="000000"/>
          <w:sz w:val="24"/>
          <w:szCs w:val="24"/>
        </w:rPr>
        <w:t xml:space="preserve">N. Walsh gave a brief overview of the “Library Board Basics” webinar presented by </w:t>
      </w:r>
      <w:r w:rsidRPr="00C331FF">
        <w:rPr>
          <w:rFonts w:ascii="Garamond" w:hAnsi="Garamond"/>
          <w:bCs/>
          <w:color w:val="000000"/>
          <w:sz w:val="24"/>
          <w:szCs w:val="24"/>
        </w:rPr>
        <w:t>The Association</w:t>
      </w:r>
      <w:r>
        <w:rPr>
          <w:rFonts w:ascii="Garamond" w:hAnsi="Garamond"/>
          <w:bCs/>
          <w:color w:val="000000"/>
          <w:sz w:val="24"/>
          <w:szCs w:val="24"/>
        </w:rPr>
        <w:t xml:space="preserve"> of Ct Library Boards which is available to Library Board members and staff, if interested. </w:t>
      </w:r>
    </w:p>
    <w:p w14:paraId="73BEDCFF" w14:textId="77777777" w:rsidR="00EC4325" w:rsidRDefault="00EC4325" w:rsidP="00C331FF">
      <w:pPr>
        <w:ind w:left="720"/>
        <w:jc w:val="both"/>
        <w:rPr>
          <w:rFonts w:ascii="Garamond" w:hAnsi="Garamond"/>
          <w:b/>
          <w:color w:val="000000"/>
          <w:sz w:val="24"/>
          <w:szCs w:val="24"/>
        </w:rPr>
      </w:pPr>
    </w:p>
    <w:p w14:paraId="03B667FF" w14:textId="77777777" w:rsidR="00EC4325" w:rsidRDefault="00EC4325" w:rsidP="00C331FF">
      <w:pPr>
        <w:ind w:left="720"/>
        <w:jc w:val="both"/>
        <w:rPr>
          <w:rFonts w:ascii="Garamond" w:hAnsi="Garamond"/>
          <w:b/>
          <w:color w:val="000000"/>
          <w:sz w:val="24"/>
          <w:szCs w:val="24"/>
        </w:rPr>
      </w:pPr>
    </w:p>
    <w:p w14:paraId="177FDE7F" w14:textId="7C312070" w:rsidR="000B7884" w:rsidRPr="00AF727B" w:rsidRDefault="00276F7D" w:rsidP="00C331FF">
      <w:pPr>
        <w:ind w:left="720"/>
        <w:jc w:val="both"/>
        <w:rPr>
          <w:rFonts w:ascii="Garamond" w:hAnsi="Garamond"/>
          <w:bCs/>
          <w:color w:val="000000"/>
          <w:sz w:val="24"/>
          <w:szCs w:val="24"/>
        </w:rPr>
      </w:pPr>
      <w:r w:rsidRPr="00AF727B">
        <w:rPr>
          <w:rFonts w:ascii="Garamond" w:hAnsi="Garamond"/>
          <w:b/>
          <w:color w:val="000000"/>
          <w:sz w:val="24"/>
          <w:szCs w:val="24"/>
        </w:rPr>
        <w:t>12.</w:t>
      </w:r>
      <w:r w:rsidRPr="00AF727B">
        <w:rPr>
          <w:rFonts w:ascii="Garamond" w:hAnsi="Garamond"/>
          <w:bCs/>
          <w:color w:val="000000"/>
          <w:sz w:val="24"/>
          <w:szCs w:val="24"/>
        </w:rPr>
        <w:tab/>
      </w:r>
      <w:r w:rsidRPr="00AF727B">
        <w:rPr>
          <w:rFonts w:ascii="Garamond" w:hAnsi="Garamond"/>
          <w:b/>
          <w:color w:val="000000"/>
          <w:sz w:val="24"/>
          <w:szCs w:val="24"/>
        </w:rPr>
        <w:t>ADJOURNMENT</w:t>
      </w:r>
    </w:p>
    <w:p w14:paraId="7AE2AE88" w14:textId="77777777" w:rsidR="00F90B68" w:rsidRPr="00590485" w:rsidRDefault="00F90B68" w:rsidP="00C331FF">
      <w:pPr>
        <w:ind w:left="1440"/>
        <w:jc w:val="both"/>
        <w:rPr>
          <w:rFonts w:ascii="Garamond" w:hAnsi="Garamond"/>
          <w:bCs/>
          <w:color w:val="000000"/>
          <w:sz w:val="24"/>
          <w:szCs w:val="24"/>
        </w:rPr>
      </w:pPr>
    </w:p>
    <w:p w14:paraId="654EA17F" w14:textId="0290CD35" w:rsidR="00F90B68" w:rsidRPr="00590485" w:rsidRDefault="00F90B68" w:rsidP="00C331FF">
      <w:pPr>
        <w:pBdr>
          <w:top w:val="single" w:sz="4" w:space="0" w:color="auto"/>
          <w:left w:val="single" w:sz="4" w:space="5" w:color="auto"/>
          <w:bottom w:val="single" w:sz="4" w:space="0" w:color="auto"/>
          <w:right w:val="single" w:sz="4" w:space="0" w:color="auto"/>
        </w:pBdr>
        <w:ind w:left="720"/>
        <w:jc w:val="both"/>
        <w:rPr>
          <w:rFonts w:ascii="Garamond" w:hAnsi="Garamond"/>
          <w:sz w:val="24"/>
          <w:szCs w:val="24"/>
        </w:rPr>
      </w:pPr>
      <w:r w:rsidRPr="00590485">
        <w:rPr>
          <w:rFonts w:ascii="Garamond" w:hAnsi="Garamond"/>
          <w:b/>
          <w:sz w:val="24"/>
          <w:szCs w:val="24"/>
        </w:rPr>
        <w:t>MOTION</w:t>
      </w:r>
      <w:r w:rsidRPr="00590485">
        <w:rPr>
          <w:rFonts w:ascii="Garamond" w:hAnsi="Garamond"/>
          <w:sz w:val="24"/>
          <w:szCs w:val="24"/>
        </w:rPr>
        <w:t xml:space="preserve"> to adjourn the meeting of </w:t>
      </w:r>
      <w:r w:rsidR="00EC4325">
        <w:rPr>
          <w:rFonts w:ascii="Garamond" w:hAnsi="Garamond"/>
          <w:sz w:val="24"/>
          <w:szCs w:val="24"/>
        </w:rPr>
        <w:t>May 9</w:t>
      </w:r>
      <w:r w:rsidR="00D56BDD">
        <w:rPr>
          <w:rFonts w:ascii="Garamond" w:hAnsi="Garamond"/>
          <w:sz w:val="24"/>
          <w:szCs w:val="24"/>
        </w:rPr>
        <w:t>,</w:t>
      </w:r>
      <w:r w:rsidRPr="00590485">
        <w:rPr>
          <w:rFonts w:ascii="Garamond" w:hAnsi="Garamond"/>
          <w:sz w:val="24"/>
          <w:szCs w:val="24"/>
        </w:rPr>
        <w:t xml:space="preserve"> 202</w:t>
      </w:r>
      <w:r w:rsidR="00E442CB">
        <w:rPr>
          <w:rFonts w:ascii="Garamond" w:hAnsi="Garamond"/>
          <w:sz w:val="24"/>
          <w:szCs w:val="24"/>
        </w:rPr>
        <w:t>3</w:t>
      </w:r>
      <w:r w:rsidRPr="00590485">
        <w:rPr>
          <w:rFonts w:ascii="Garamond" w:hAnsi="Garamond"/>
          <w:sz w:val="24"/>
          <w:szCs w:val="24"/>
        </w:rPr>
        <w:t xml:space="preserve"> at </w:t>
      </w:r>
      <w:r w:rsidR="00D36BD2">
        <w:rPr>
          <w:rFonts w:ascii="Garamond" w:hAnsi="Garamond"/>
          <w:sz w:val="24"/>
          <w:szCs w:val="24"/>
        </w:rPr>
        <w:t>7:50</w:t>
      </w:r>
      <w:r w:rsidR="00C331FF">
        <w:rPr>
          <w:rFonts w:ascii="Garamond" w:hAnsi="Garamond"/>
          <w:sz w:val="24"/>
          <w:szCs w:val="24"/>
        </w:rPr>
        <w:t xml:space="preserve"> </w:t>
      </w:r>
      <w:r w:rsidR="009D0E28">
        <w:rPr>
          <w:rFonts w:ascii="Garamond" w:hAnsi="Garamond"/>
          <w:sz w:val="24"/>
          <w:szCs w:val="24"/>
        </w:rPr>
        <w:t>P.M</w:t>
      </w:r>
      <w:r w:rsidRPr="00590485">
        <w:rPr>
          <w:rFonts w:ascii="Garamond" w:hAnsi="Garamond"/>
          <w:sz w:val="24"/>
          <w:szCs w:val="24"/>
        </w:rPr>
        <w:t xml:space="preserve">. to the next scheduled meeting of </w:t>
      </w:r>
      <w:r w:rsidRPr="00D56BDD">
        <w:rPr>
          <w:rFonts w:ascii="Garamond" w:hAnsi="Garamond"/>
          <w:b/>
          <w:bCs/>
          <w:sz w:val="24"/>
          <w:szCs w:val="24"/>
        </w:rPr>
        <w:t>Tuesday,</w:t>
      </w:r>
      <w:r w:rsidR="009D0E28">
        <w:rPr>
          <w:rFonts w:ascii="Garamond" w:hAnsi="Garamond"/>
          <w:b/>
          <w:bCs/>
          <w:sz w:val="24"/>
          <w:szCs w:val="24"/>
        </w:rPr>
        <w:t xml:space="preserve"> </w:t>
      </w:r>
      <w:r w:rsidR="00D36BD2">
        <w:rPr>
          <w:rFonts w:ascii="Garamond" w:hAnsi="Garamond"/>
          <w:b/>
          <w:bCs/>
          <w:sz w:val="24"/>
          <w:szCs w:val="24"/>
        </w:rPr>
        <w:t>June 15</w:t>
      </w:r>
      <w:r w:rsidRPr="00D56BDD">
        <w:rPr>
          <w:rFonts w:ascii="Garamond" w:hAnsi="Garamond"/>
          <w:b/>
          <w:bCs/>
          <w:sz w:val="24"/>
          <w:szCs w:val="24"/>
        </w:rPr>
        <w:t>, 202</w:t>
      </w:r>
      <w:r w:rsidR="00E442CB" w:rsidRPr="00D56BDD">
        <w:rPr>
          <w:rFonts w:ascii="Garamond" w:hAnsi="Garamond"/>
          <w:b/>
          <w:bCs/>
          <w:sz w:val="24"/>
          <w:szCs w:val="24"/>
        </w:rPr>
        <w:t>3</w:t>
      </w:r>
      <w:r w:rsidRPr="00D56BDD">
        <w:rPr>
          <w:rFonts w:ascii="Garamond" w:hAnsi="Garamond"/>
          <w:b/>
          <w:bCs/>
          <w:sz w:val="24"/>
          <w:szCs w:val="24"/>
        </w:rPr>
        <w:t xml:space="preserve"> at</w:t>
      </w:r>
      <w:r w:rsidRPr="00590485">
        <w:rPr>
          <w:rFonts w:ascii="Garamond" w:hAnsi="Garamond"/>
          <w:sz w:val="24"/>
          <w:szCs w:val="24"/>
        </w:rPr>
        <w:t xml:space="preserve"> </w:t>
      </w:r>
      <w:r w:rsidR="009D0E28">
        <w:rPr>
          <w:rFonts w:ascii="Garamond" w:hAnsi="Garamond"/>
          <w:b/>
          <w:bCs/>
          <w:sz w:val="24"/>
          <w:szCs w:val="24"/>
        </w:rPr>
        <w:t>6:30</w:t>
      </w:r>
      <w:r w:rsidR="00D56BDD" w:rsidRPr="00D56BDD">
        <w:rPr>
          <w:rFonts w:ascii="Garamond" w:hAnsi="Garamond"/>
          <w:b/>
          <w:bCs/>
          <w:sz w:val="24"/>
          <w:szCs w:val="24"/>
        </w:rPr>
        <w:t xml:space="preserve"> P.M.</w:t>
      </w:r>
      <w:r w:rsidRPr="00590485">
        <w:rPr>
          <w:rFonts w:ascii="Garamond" w:hAnsi="Garamond"/>
          <w:sz w:val="24"/>
          <w:szCs w:val="24"/>
        </w:rPr>
        <w:t xml:space="preserve"> in the Main 2</w:t>
      </w:r>
      <w:r w:rsidRPr="00590485">
        <w:rPr>
          <w:rFonts w:ascii="Garamond" w:hAnsi="Garamond"/>
          <w:sz w:val="24"/>
          <w:szCs w:val="24"/>
          <w:vertAlign w:val="superscript"/>
        </w:rPr>
        <w:t>nd</w:t>
      </w:r>
      <w:r w:rsidRPr="00590485">
        <w:rPr>
          <w:rFonts w:ascii="Garamond" w:hAnsi="Garamond"/>
          <w:sz w:val="24"/>
          <w:szCs w:val="24"/>
        </w:rPr>
        <w:t xml:space="preserve"> Floor Conference Room as presented </w:t>
      </w:r>
      <w:r w:rsidRPr="00590485">
        <w:rPr>
          <w:rFonts w:ascii="Garamond" w:hAnsi="Garamond"/>
          <w:b/>
          <w:sz w:val="24"/>
          <w:szCs w:val="24"/>
        </w:rPr>
        <w:t>MADE</w:t>
      </w:r>
      <w:r w:rsidRPr="00590485">
        <w:rPr>
          <w:rFonts w:ascii="Garamond" w:hAnsi="Garamond"/>
          <w:sz w:val="24"/>
          <w:szCs w:val="24"/>
        </w:rPr>
        <w:t xml:space="preserve">: </w:t>
      </w:r>
      <w:r w:rsidR="00D36BD2" w:rsidRPr="00590485">
        <w:rPr>
          <w:rFonts w:ascii="Garamond" w:hAnsi="Garamond"/>
          <w:bCs/>
          <w:sz w:val="24"/>
          <w:szCs w:val="24"/>
        </w:rPr>
        <w:t xml:space="preserve">A. </w:t>
      </w:r>
      <w:proofErr w:type="spellStart"/>
      <w:r w:rsidR="00D36BD2" w:rsidRPr="00590485">
        <w:rPr>
          <w:rFonts w:ascii="Garamond" w:hAnsi="Garamond"/>
          <w:bCs/>
          <w:sz w:val="24"/>
          <w:szCs w:val="24"/>
        </w:rPr>
        <w:t>Derouaux</w:t>
      </w:r>
      <w:proofErr w:type="spellEnd"/>
      <w:r w:rsidR="00D36BD2" w:rsidRPr="00590485">
        <w:rPr>
          <w:rFonts w:ascii="Garamond" w:hAnsi="Garamond"/>
          <w:bCs/>
          <w:sz w:val="24"/>
          <w:szCs w:val="24"/>
        </w:rPr>
        <w:t>-Welch</w:t>
      </w:r>
      <w:r w:rsidR="00E442CB" w:rsidRPr="00590485">
        <w:rPr>
          <w:rFonts w:ascii="Garamond" w:hAnsi="Garamond"/>
          <w:b/>
          <w:sz w:val="24"/>
          <w:szCs w:val="24"/>
        </w:rPr>
        <w:t xml:space="preserve"> </w:t>
      </w:r>
      <w:r w:rsidRPr="00590485">
        <w:rPr>
          <w:rFonts w:ascii="Garamond" w:hAnsi="Garamond"/>
          <w:b/>
          <w:sz w:val="24"/>
          <w:szCs w:val="24"/>
        </w:rPr>
        <w:t>SECONDED</w:t>
      </w:r>
      <w:r w:rsidRPr="00590485">
        <w:rPr>
          <w:rFonts w:ascii="Garamond" w:hAnsi="Garamond"/>
          <w:sz w:val="24"/>
          <w:szCs w:val="24"/>
        </w:rPr>
        <w:t xml:space="preserve">: </w:t>
      </w:r>
      <w:r w:rsidR="00D36BD2" w:rsidRPr="00590485">
        <w:rPr>
          <w:rFonts w:ascii="Garamond" w:hAnsi="Garamond"/>
          <w:bCs/>
          <w:sz w:val="24"/>
          <w:szCs w:val="24"/>
        </w:rPr>
        <w:t xml:space="preserve">M.A. </w:t>
      </w:r>
      <w:proofErr w:type="spellStart"/>
      <w:r w:rsidR="00D36BD2" w:rsidRPr="00590485">
        <w:rPr>
          <w:rFonts w:ascii="Garamond" w:hAnsi="Garamond"/>
          <w:bCs/>
          <w:sz w:val="24"/>
          <w:szCs w:val="24"/>
        </w:rPr>
        <w:t>Iadarola</w:t>
      </w:r>
      <w:proofErr w:type="spellEnd"/>
      <w:r w:rsidR="00D36BD2" w:rsidRPr="00590485">
        <w:rPr>
          <w:rFonts w:ascii="Garamond" w:hAnsi="Garamond"/>
          <w:b/>
          <w:sz w:val="24"/>
          <w:szCs w:val="24"/>
        </w:rPr>
        <w:t xml:space="preserve"> </w:t>
      </w:r>
      <w:r w:rsidRPr="00590485">
        <w:rPr>
          <w:rFonts w:ascii="Garamond" w:hAnsi="Garamond"/>
          <w:b/>
          <w:sz w:val="24"/>
          <w:szCs w:val="24"/>
        </w:rPr>
        <w:t xml:space="preserve">VOTING IN FAVOR: </w:t>
      </w:r>
      <w:r w:rsidR="00D36BD2" w:rsidRPr="00880420">
        <w:rPr>
          <w:rFonts w:ascii="Garamond" w:hAnsi="Garamond"/>
          <w:bCs/>
          <w:sz w:val="24"/>
          <w:szCs w:val="24"/>
        </w:rPr>
        <w:t>N. Walsh</w:t>
      </w:r>
      <w:r w:rsidR="00D36BD2">
        <w:rPr>
          <w:rFonts w:ascii="Garamond" w:hAnsi="Garamond"/>
          <w:bCs/>
          <w:sz w:val="24"/>
          <w:szCs w:val="24"/>
        </w:rPr>
        <w:t xml:space="preserve">, </w:t>
      </w:r>
      <w:r w:rsidR="00D36BD2" w:rsidRPr="00590485">
        <w:rPr>
          <w:rFonts w:ascii="Garamond" w:hAnsi="Garamond"/>
          <w:sz w:val="24"/>
          <w:szCs w:val="24"/>
        </w:rPr>
        <w:t xml:space="preserve">S. </w:t>
      </w:r>
      <w:proofErr w:type="spellStart"/>
      <w:r w:rsidR="00D36BD2" w:rsidRPr="00590485">
        <w:rPr>
          <w:rFonts w:ascii="Garamond" w:hAnsi="Garamond"/>
          <w:sz w:val="24"/>
          <w:szCs w:val="24"/>
        </w:rPr>
        <w:t>Mariani</w:t>
      </w:r>
      <w:proofErr w:type="spellEnd"/>
      <w:r w:rsidR="00D36BD2" w:rsidRPr="00590485">
        <w:rPr>
          <w:rFonts w:ascii="Garamond" w:hAnsi="Garamond"/>
          <w:sz w:val="24"/>
          <w:szCs w:val="24"/>
        </w:rPr>
        <w:t xml:space="preserve">, </w:t>
      </w:r>
      <w:r w:rsidR="00D36BD2">
        <w:rPr>
          <w:rFonts w:ascii="Garamond" w:hAnsi="Garamond"/>
          <w:sz w:val="24"/>
          <w:szCs w:val="24"/>
        </w:rPr>
        <w:t xml:space="preserve">N. Wise, </w:t>
      </w:r>
      <w:r w:rsidR="00D36BD2">
        <w:rPr>
          <w:rFonts w:ascii="Garamond" w:hAnsi="Garamond"/>
          <w:bCs/>
          <w:sz w:val="24"/>
          <w:szCs w:val="24"/>
        </w:rPr>
        <w:t xml:space="preserve">M. Cameron, M. Delmonico, </w:t>
      </w:r>
      <w:r w:rsidR="00D36BD2" w:rsidRPr="00590485">
        <w:rPr>
          <w:rFonts w:ascii="Garamond" w:hAnsi="Garamond"/>
          <w:bCs/>
          <w:sz w:val="24"/>
          <w:szCs w:val="24"/>
        </w:rPr>
        <w:t xml:space="preserve">A. </w:t>
      </w:r>
      <w:proofErr w:type="spellStart"/>
      <w:r w:rsidR="00D36BD2" w:rsidRPr="00590485">
        <w:rPr>
          <w:rFonts w:ascii="Garamond" w:hAnsi="Garamond"/>
          <w:bCs/>
          <w:sz w:val="24"/>
          <w:szCs w:val="24"/>
        </w:rPr>
        <w:t>Derouaux</w:t>
      </w:r>
      <w:proofErr w:type="spellEnd"/>
      <w:r w:rsidR="00D36BD2" w:rsidRPr="00590485">
        <w:rPr>
          <w:rFonts w:ascii="Garamond" w:hAnsi="Garamond"/>
          <w:bCs/>
          <w:sz w:val="24"/>
          <w:szCs w:val="24"/>
        </w:rPr>
        <w:t xml:space="preserve">-Welch, </w:t>
      </w:r>
      <w:r w:rsidR="00D36BD2" w:rsidRPr="00590485">
        <w:rPr>
          <w:rFonts w:ascii="Garamond" w:hAnsi="Garamond"/>
          <w:sz w:val="24"/>
          <w:szCs w:val="24"/>
        </w:rPr>
        <w:t>S. Hitchcock Missel</w:t>
      </w:r>
      <w:r w:rsidR="00D36BD2">
        <w:rPr>
          <w:rFonts w:ascii="Garamond" w:hAnsi="Garamond"/>
          <w:sz w:val="24"/>
          <w:szCs w:val="24"/>
        </w:rPr>
        <w:t xml:space="preserve">, </w:t>
      </w:r>
      <w:r w:rsidR="00D36BD2" w:rsidRPr="00590485">
        <w:rPr>
          <w:rFonts w:ascii="Garamond" w:hAnsi="Garamond"/>
          <w:bCs/>
          <w:sz w:val="24"/>
          <w:szCs w:val="24"/>
        </w:rPr>
        <w:t xml:space="preserve">M.A. </w:t>
      </w:r>
      <w:proofErr w:type="spellStart"/>
      <w:r w:rsidR="00D36BD2" w:rsidRPr="00590485">
        <w:rPr>
          <w:rFonts w:ascii="Garamond" w:hAnsi="Garamond"/>
          <w:bCs/>
          <w:sz w:val="24"/>
          <w:szCs w:val="24"/>
        </w:rPr>
        <w:t>Iadarola</w:t>
      </w:r>
      <w:proofErr w:type="spellEnd"/>
      <w:r w:rsidR="00C331FF" w:rsidRPr="00590485">
        <w:rPr>
          <w:rFonts w:ascii="Garamond" w:hAnsi="Garamond"/>
          <w:sz w:val="24"/>
          <w:szCs w:val="24"/>
        </w:rPr>
        <w:t xml:space="preserve"> </w:t>
      </w:r>
      <w:r w:rsidRPr="00590485">
        <w:rPr>
          <w:rFonts w:ascii="Garamond" w:hAnsi="Garamond"/>
          <w:b/>
          <w:sz w:val="24"/>
          <w:szCs w:val="24"/>
        </w:rPr>
        <w:t xml:space="preserve">OPPOSED: </w:t>
      </w:r>
      <w:r w:rsidRPr="00590485">
        <w:rPr>
          <w:rFonts w:ascii="Garamond" w:hAnsi="Garamond"/>
          <w:sz w:val="24"/>
          <w:szCs w:val="24"/>
        </w:rPr>
        <w:t xml:space="preserve">None </w:t>
      </w:r>
      <w:r w:rsidRPr="00590485">
        <w:rPr>
          <w:rFonts w:ascii="Garamond" w:hAnsi="Garamond"/>
          <w:b/>
          <w:sz w:val="24"/>
          <w:szCs w:val="24"/>
        </w:rPr>
        <w:t>ABSTAINING:</w:t>
      </w:r>
      <w:r w:rsidRPr="00590485">
        <w:rPr>
          <w:rFonts w:ascii="Garamond" w:hAnsi="Garamond"/>
          <w:sz w:val="24"/>
          <w:szCs w:val="24"/>
        </w:rPr>
        <w:t xml:space="preserve"> None </w:t>
      </w:r>
      <w:r w:rsidRPr="00590485">
        <w:rPr>
          <w:rFonts w:ascii="Garamond" w:hAnsi="Garamond"/>
          <w:b/>
          <w:sz w:val="24"/>
          <w:szCs w:val="24"/>
        </w:rPr>
        <w:t xml:space="preserve">APPROVED: </w:t>
      </w:r>
      <w:r w:rsidR="00D36BD2">
        <w:rPr>
          <w:rFonts w:ascii="Garamond" w:hAnsi="Garamond"/>
          <w:sz w:val="24"/>
          <w:szCs w:val="24"/>
        </w:rPr>
        <w:t>8</w:t>
      </w:r>
      <w:r w:rsidRPr="00590485">
        <w:rPr>
          <w:rFonts w:ascii="Garamond" w:hAnsi="Garamond"/>
          <w:sz w:val="24"/>
          <w:szCs w:val="24"/>
        </w:rPr>
        <w:t>-0-0.</w:t>
      </w:r>
    </w:p>
    <w:p w14:paraId="14967C5A" w14:textId="1F5A82D6" w:rsidR="00F90B68" w:rsidRPr="00590485" w:rsidRDefault="00F90B68" w:rsidP="00C331FF">
      <w:pPr>
        <w:ind w:left="1080"/>
        <w:jc w:val="both"/>
        <w:rPr>
          <w:rFonts w:ascii="Garamond" w:hAnsi="Garamond"/>
          <w:bCs/>
          <w:color w:val="000000"/>
          <w:sz w:val="24"/>
          <w:szCs w:val="24"/>
        </w:rPr>
      </w:pPr>
    </w:p>
    <w:p w14:paraId="554E0F82" w14:textId="77777777" w:rsidR="00EC4325" w:rsidRDefault="00F90B68" w:rsidP="00C331FF">
      <w:pPr>
        <w:ind w:left="1440"/>
        <w:jc w:val="both"/>
        <w:rPr>
          <w:rFonts w:ascii="Garamond" w:hAnsi="Garamond"/>
          <w:bCs/>
          <w:color w:val="000000"/>
          <w:sz w:val="24"/>
          <w:szCs w:val="24"/>
        </w:rPr>
      </w:pPr>
      <w:r w:rsidRPr="00590485">
        <w:rPr>
          <w:rFonts w:ascii="Garamond" w:hAnsi="Garamond"/>
          <w:bCs/>
          <w:color w:val="000000"/>
          <w:sz w:val="24"/>
          <w:szCs w:val="24"/>
        </w:rPr>
        <w:t>Respectfully submitted</w:t>
      </w:r>
      <w:r w:rsidR="00EC4325">
        <w:rPr>
          <w:rFonts w:ascii="Garamond" w:hAnsi="Garamond"/>
          <w:bCs/>
          <w:color w:val="000000"/>
          <w:sz w:val="24"/>
          <w:szCs w:val="24"/>
        </w:rPr>
        <w:t>,</w:t>
      </w:r>
    </w:p>
    <w:p w14:paraId="6A30EE41" w14:textId="77777777" w:rsidR="00EC4325" w:rsidRDefault="00EC4325" w:rsidP="00C331FF">
      <w:pPr>
        <w:ind w:left="1440"/>
        <w:jc w:val="both"/>
        <w:rPr>
          <w:rFonts w:ascii="Garamond" w:hAnsi="Garamond"/>
          <w:bCs/>
          <w:color w:val="000000"/>
          <w:sz w:val="24"/>
          <w:szCs w:val="24"/>
        </w:rPr>
      </w:pPr>
    </w:p>
    <w:p w14:paraId="13131473" w14:textId="77777777" w:rsidR="00EC4325" w:rsidRDefault="00EC4325" w:rsidP="00C331FF">
      <w:pPr>
        <w:ind w:left="1440"/>
        <w:jc w:val="both"/>
        <w:rPr>
          <w:rFonts w:ascii="Garamond" w:hAnsi="Garamond"/>
          <w:bCs/>
          <w:color w:val="000000"/>
          <w:sz w:val="24"/>
          <w:szCs w:val="24"/>
        </w:rPr>
      </w:pPr>
    </w:p>
    <w:p w14:paraId="26B6B5C2" w14:textId="77777777" w:rsidR="00EC4325" w:rsidRDefault="00AF727B" w:rsidP="00C331FF">
      <w:pPr>
        <w:ind w:left="1440"/>
        <w:jc w:val="both"/>
        <w:rPr>
          <w:rFonts w:ascii="Garamond" w:hAnsi="Garamond"/>
          <w:bCs/>
          <w:color w:val="000000"/>
          <w:sz w:val="24"/>
          <w:szCs w:val="24"/>
        </w:rPr>
      </w:pPr>
      <w:r>
        <w:rPr>
          <w:rFonts w:ascii="Garamond" w:hAnsi="Garamond"/>
          <w:bCs/>
          <w:color w:val="000000"/>
          <w:sz w:val="24"/>
          <w:szCs w:val="24"/>
        </w:rPr>
        <w:t>Joanne Galli</w:t>
      </w:r>
    </w:p>
    <w:p w14:paraId="50D1B8B5" w14:textId="4BC80E40" w:rsidR="00AA502B" w:rsidRPr="00590485" w:rsidRDefault="00AF727B" w:rsidP="00C331FF">
      <w:pPr>
        <w:ind w:left="1440"/>
        <w:jc w:val="both"/>
        <w:rPr>
          <w:rFonts w:ascii="Garamond" w:hAnsi="Garamond"/>
          <w:bCs/>
          <w:color w:val="000000"/>
          <w:sz w:val="24"/>
          <w:szCs w:val="24"/>
        </w:rPr>
      </w:pPr>
      <w:r>
        <w:rPr>
          <w:rFonts w:ascii="Garamond" w:hAnsi="Garamond"/>
          <w:bCs/>
          <w:color w:val="000000"/>
          <w:sz w:val="24"/>
          <w:szCs w:val="24"/>
        </w:rPr>
        <w:t>Recording Clerk.</w:t>
      </w:r>
    </w:p>
    <w:sectPr w:rsidR="00AA502B" w:rsidRPr="00590485" w:rsidSect="009D0E28">
      <w:pgSz w:w="12240" w:h="15840"/>
      <w:pgMar w:top="864" w:right="864" w:bottom="93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F67"/>
    <w:multiLevelType w:val="hybridMultilevel"/>
    <w:tmpl w:val="D6AC3852"/>
    <w:lvl w:ilvl="0" w:tplc="0409000F">
      <w:start w:val="1"/>
      <w:numFmt w:val="decimal"/>
      <w:lvlText w:val="%1."/>
      <w:lvlJc w:val="left"/>
      <w:pPr>
        <w:ind w:left="720" w:hanging="360"/>
      </w:pPr>
      <w:rPr>
        <w:rFonts w:hint="default"/>
      </w:rPr>
    </w:lvl>
    <w:lvl w:ilvl="1" w:tplc="A9EC74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3AA0"/>
    <w:multiLevelType w:val="hybridMultilevel"/>
    <w:tmpl w:val="4D60C102"/>
    <w:lvl w:ilvl="0" w:tplc="170455E2">
      <w:start w:val="1"/>
      <w:numFmt w:val="decimal"/>
      <w:lvlText w:val="%1."/>
      <w:lvlJc w:val="left"/>
      <w:pPr>
        <w:ind w:left="1440" w:hanging="360"/>
      </w:pPr>
      <w:rPr>
        <w:rFonts w:hint="default"/>
        <w:b/>
        <w:bCs w:val="0"/>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F804D7"/>
    <w:multiLevelType w:val="hybridMultilevel"/>
    <w:tmpl w:val="FE42B946"/>
    <w:lvl w:ilvl="0" w:tplc="17E4087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141704"/>
    <w:multiLevelType w:val="hybridMultilevel"/>
    <w:tmpl w:val="77B8307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FA82073"/>
    <w:multiLevelType w:val="hybridMultilevel"/>
    <w:tmpl w:val="32E607AE"/>
    <w:lvl w:ilvl="0" w:tplc="8146DFAA">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284A53F9"/>
    <w:multiLevelType w:val="hybridMultilevel"/>
    <w:tmpl w:val="6260515A"/>
    <w:lvl w:ilvl="0" w:tplc="B23C54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481B9C"/>
    <w:multiLevelType w:val="hybridMultilevel"/>
    <w:tmpl w:val="2E9805C2"/>
    <w:lvl w:ilvl="0" w:tplc="5F0CD9A6">
      <w:start w:val="1"/>
      <w:numFmt w:val="upperLetter"/>
      <w:lvlText w:val="%1."/>
      <w:lvlJc w:val="left"/>
      <w:pPr>
        <w:ind w:left="1800" w:hanging="360"/>
      </w:pPr>
      <w:rPr>
        <w:b/>
        <w:bCs/>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19A7D77"/>
    <w:multiLevelType w:val="hybridMultilevel"/>
    <w:tmpl w:val="07B05F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5732B2"/>
    <w:multiLevelType w:val="hybridMultilevel"/>
    <w:tmpl w:val="4254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455ED1"/>
    <w:multiLevelType w:val="hybridMultilevel"/>
    <w:tmpl w:val="CDFAA6A4"/>
    <w:lvl w:ilvl="0" w:tplc="626E80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8EE525F"/>
    <w:multiLevelType w:val="hybridMultilevel"/>
    <w:tmpl w:val="BFAEFF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190616C"/>
    <w:multiLevelType w:val="hybridMultilevel"/>
    <w:tmpl w:val="812CFCE8"/>
    <w:lvl w:ilvl="0" w:tplc="4FA86C7E">
      <w:numFmt w:val="bullet"/>
      <w:lvlText w:val="•"/>
      <w:lvlJc w:val="left"/>
      <w:pPr>
        <w:ind w:left="1800" w:hanging="360"/>
      </w:pPr>
      <w:rPr>
        <w:rFonts w:ascii="Garamond" w:eastAsia="Times New Roman" w:hAnsi="Garamond"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1952A0A"/>
    <w:multiLevelType w:val="hybridMultilevel"/>
    <w:tmpl w:val="DA56B9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D1F6994"/>
    <w:multiLevelType w:val="hybridMultilevel"/>
    <w:tmpl w:val="33280DAA"/>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233736597">
    <w:abstractNumId w:val="8"/>
  </w:num>
  <w:num w:numId="2" w16cid:durableId="2036542030">
    <w:abstractNumId w:val="0"/>
  </w:num>
  <w:num w:numId="3" w16cid:durableId="2098092404">
    <w:abstractNumId w:val="3"/>
  </w:num>
  <w:num w:numId="4" w16cid:durableId="557474775">
    <w:abstractNumId w:val="10"/>
  </w:num>
  <w:num w:numId="5" w16cid:durableId="545677811">
    <w:abstractNumId w:val="13"/>
  </w:num>
  <w:num w:numId="6" w16cid:durableId="1743942789">
    <w:abstractNumId w:val="1"/>
  </w:num>
  <w:num w:numId="7" w16cid:durableId="1849253598">
    <w:abstractNumId w:val="9"/>
  </w:num>
  <w:num w:numId="8" w16cid:durableId="919483598">
    <w:abstractNumId w:val="2"/>
  </w:num>
  <w:num w:numId="9" w16cid:durableId="1071583525">
    <w:abstractNumId w:val="5"/>
  </w:num>
  <w:num w:numId="10" w16cid:durableId="598099003">
    <w:abstractNumId w:val="4"/>
  </w:num>
  <w:num w:numId="11" w16cid:durableId="1149250039">
    <w:abstractNumId w:val="6"/>
  </w:num>
  <w:num w:numId="12" w16cid:durableId="573855745">
    <w:abstractNumId w:val="7"/>
  </w:num>
  <w:num w:numId="13" w16cid:durableId="337387624">
    <w:abstractNumId w:val="12"/>
  </w:num>
  <w:num w:numId="14" w16cid:durableId="59494342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0DC28E05-1E2F-40C3-8F06-EF6144C19A31}"/>
    <w:docVar w:name="dgnword-eventsink" w:val="69369232"/>
  </w:docVars>
  <w:rsids>
    <w:rsidRoot w:val="00847D69"/>
    <w:rsid w:val="0001187B"/>
    <w:rsid w:val="00020C3B"/>
    <w:rsid w:val="00025C69"/>
    <w:rsid w:val="00027D79"/>
    <w:rsid w:val="000359D9"/>
    <w:rsid w:val="000536D7"/>
    <w:rsid w:val="000B0A47"/>
    <w:rsid w:val="000B56C4"/>
    <w:rsid w:val="000B719F"/>
    <w:rsid w:val="000B7884"/>
    <w:rsid w:val="000D7674"/>
    <w:rsid w:val="000E0AD2"/>
    <w:rsid w:val="000E71E3"/>
    <w:rsid w:val="000F0A0E"/>
    <w:rsid w:val="000F34FB"/>
    <w:rsid w:val="000F50BC"/>
    <w:rsid w:val="000F5D88"/>
    <w:rsid w:val="00113C38"/>
    <w:rsid w:val="001157F9"/>
    <w:rsid w:val="00120F0A"/>
    <w:rsid w:val="001267AA"/>
    <w:rsid w:val="001473A1"/>
    <w:rsid w:val="00167692"/>
    <w:rsid w:val="001768DB"/>
    <w:rsid w:val="00184117"/>
    <w:rsid w:val="001843A2"/>
    <w:rsid w:val="0018543B"/>
    <w:rsid w:val="00196DD5"/>
    <w:rsid w:val="00197D1C"/>
    <w:rsid w:val="001A4903"/>
    <w:rsid w:val="001B4D59"/>
    <w:rsid w:val="001C7AB0"/>
    <w:rsid w:val="001D42CC"/>
    <w:rsid w:val="001E133D"/>
    <w:rsid w:val="001F6532"/>
    <w:rsid w:val="00204526"/>
    <w:rsid w:val="00206905"/>
    <w:rsid w:val="00232A96"/>
    <w:rsid w:val="002437F3"/>
    <w:rsid w:val="0024769A"/>
    <w:rsid w:val="0025036B"/>
    <w:rsid w:val="002574F6"/>
    <w:rsid w:val="002653D1"/>
    <w:rsid w:val="00270CC8"/>
    <w:rsid w:val="002717AD"/>
    <w:rsid w:val="00276400"/>
    <w:rsid w:val="00276F7D"/>
    <w:rsid w:val="00287771"/>
    <w:rsid w:val="00290F02"/>
    <w:rsid w:val="002A432F"/>
    <w:rsid w:val="002A5DFC"/>
    <w:rsid w:val="002A63B0"/>
    <w:rsid w:val="002B14D9"/>
    <w:rsid w:val="002B336A"/>
    <w:rsid w:val="002C4FAF"/>
    <w:rsid w:val="002E1A09"/>
    <w:rsid w:val="002E2CC9"/>
    <w:rsid w:val="002E6E17"/>
    <w:rsid w:val="002F32BF"/>
    <w:rsid w:val="002F676B"/>
    <w:rsid w:val="003022B2"/>
    <w:rsid w:val="00320032"/>
    <w:rsid w:val="003224F2"/>
    <w:rsid w:val="00322E53"/>
    <w:rsid w:val="00323EAD"/>
    <w:rsid w:val="003428A8"/>
    <w:rsid w:val="003576F1"/>
    <w:rsid w:val="00363DBF"/>
    <w:rsid w:val="00366990"/>
    <w:rsid w:val="00371A76"/>
    <w:rsid w:val="0037730E"/>
    <w:rsid w:val="00382581"/>
    <w:rsid w:val="00396805"/>
    <w:rsid w:val="00397D6C"/>
    <w:rsid w:val="003A1031"/>
    <w:rsid w:val="003A152E"/>
    <w:rsid w:val="003A50B6"/>
    <w:rsid w:val="003A6178"/>
    <w:rsid w:val="003A7EED"/>
    <w:rsid w:val="003B1D0F"/>
    <w:rsid w:val="003B6C4A"/>
    <w:rsid w:val="003C06F8"/>
    <w:rsid w:val="003D29BD"/>
    <w:rsid w:val="003E08E3"/>
    <w:rsid w:val="003E2057"/>
    <w:rsid w:val="003E6E20"/>
    <w:rsid w:val="003F60F1"/>
    <w:rsid w:val="003F749D"/>
    <w:rsid w:val="004037EA"/>
    <w:rsid w:val="00415748"/>
    <w:rsid w:val="004278CA"/>
    <w:rsid w:val="00457905"/>
    <w:rsid w:val="00463328"/>
    <w:rsid w:val="00464E08"/>
    <w:rsid w:val="004749E1"/>
    <w:rsid w:val="004845AE"/>
    <w:rsid w:val="00491062"/>
    <w:rsid w:val="00495125"/>
    <w:rsid w:val="0049635E"/>
    <w:rsid w:val="004A0A0C"/>
    <w:rsid w:val="004A15BB"/>
    <w:rsid w:val="004A63F1"/>
    <w:rsid w:val="004B4466"/>
    <w:rsid w:val="004C130C"/>
    <w:rsid w:val="004C3062"/>
    <w:rsid w:val="004C3373"/>
    <w:rsid w:val="004C4B88"/>
    <w:rsid w:val="004D6338"/>
    <w:rsid w:val="004F2169"/>
    <w:rsid w:val="0051339E"/>
    <w:rsid w:val="00514A96"/>
    <w:rsid w:val="005221E2"/>
    <w:rsid w:val="005314A0"/>
    <w:rsid w:val="00541516"/>
    <w:rsid w:val="00544181"/>
    <w:rsid w:val="00553AC4"/>
    <w:rsid w:val="00557B13"/>
    <w:rsid w:val="005602BF"/>
    <w:rsid w:val="00562581"/>
    <w:rsid w:val="00562E2B"/>
    <w:rsid w:val="00567EED"/>
    <w:rsid w:val="00572153"/>
    <w:rsid w:val="00574930"/>
    <w:rsid w:val="005769BF"/>
    <w:rsid w:val="0058732B"/>
    <w:rsid w:val="00590485"/>
    <w:rsid w:val="00590605"/>
    <w:rsid w:val="005A478A"/>
    <w:rsid w:val="005B1B2F"/>
    <w:rsid w:val="005B35FA"/>
    <w:rsid w:val="005B4DFC"/>
    <w:rsid w:val="005B4EE4"/>
    <w:rsid w:val="005C16C9"/>
    <w:rsid w:val="005E3D47"/>
    <w:rsid w:val="005E6A33"/>
    <w:rsid w:val="00603E6F"/>
    <w:rsid w:val="006063EF"/>
    <w:rsid w:val="00611144"/>
    <w:rsid w:val="00616240"/>
    <w:rsid w:val="0062681E"/>
    <w:rsid w:val="0063273A"/>
    <w:rsid w:val="00640676"/>
    <w:rsid w:val="00650E8E"/>
    <w:rsid w:val="006517DA"/>
    <w:rsid w:val="006529DD"/>
    <w:rsid w:val="00673BD2"/>
    <w:rsid w:val="006748DD"/>
    <w:rsid w:val="006773B8"/>
    <w:rsid w:val="006817AE"/>
    <w:rsid w:val="006929C8"/>
    <w:rsid w:val="00696479"/>
    <w:rsid w:val="006A672F"/>
    <w:rsid w:val="006C1B5D"/>
    <w:rsid w:val="006E5859"/>
    <w:rsid w:val="006E7E64"/>
    <w:rsid w:val="006F40AF"/>
    <w:rsid w:val="006F6DFA"/>
    <w:rsid w:val="007162D6"/>
    <w:rsid w:val="00721FD4"/>
    <w:rsid w:val="007347D2"/>
    <w:rsid w:val="00736907"/>
    <w:rsid w:val="00746579"/>
    <w:rsid w:val="00746EF4"/>
    <w:rsid w:val="007650BA"/>
    <w:rsid w:val="00765A27"/>
    <w:rsid w:val="00770B73"/>
    <w:rsid w:val="0077313E"/>
    <w:rsid w:val="00780550"/>
    <w:rsid w:val="00786FE9"/>
    <w:rsid w:val="00795845"/>
    <w:rsid w:val="007A7E64"/>
    <w:rsid w:val="007B06F5"/>
    <w:rsid w:val="007B29AA"/>
    <w:rsid w:val="007B52E8"/>
    <w:rsid w:val="007B5701"/>
    <w:rsid w:val="007C0AEB"/>
    <w:rsid w:val="007D3295"/>
    <w:rsid w:val="007D51C6"/>
    <w:rsid w:val="007E3846"/>
    <w:rsid w:val="007F0EC2"/>
    <w:rsid w:val="00805C44"/>
    <w:rsid w:val="008100CC"/>
    <w:rsid w:val="0082077A"/>
    <w:rsid w:val="008258C3"/>
    <w:rsid w:val="008342C3"/>
    <w:rsid w:val="00846967"/>
    <w:rsid w:val="00847D69"/>
    <w:rsid w:val="00860374"/>
    <w:rsid w:val="00875642"/>
    <w:rsid w:val="00880420"/>
    <w:rsid w:val="00885258"/>
    <w:rsid w:val="008A4964"/>
    <w:rsid w:val="008B0081"/>
    <w:rsid w:val="008B28B1"/>
    <w:rsid w:val="008B5A99"/>
    <w:rsid w:val="008B6374"/>
    <w:rsid w:val="008C2A03"/>
    <w:rsid w:val="008C4925"/>
    <w:rsid w:val="008D163E"/>
    <w:rsid w:val="008D6BD7"/>
    <w:rsid w:val="008E009B"/>
    <w:rsid w:val="008F103A"/>
    <w:rsid w:val="00907F75"/>
    <w:rsid w:val="00932FD0"/>
    <w:rsid w:val="0093414D"/>
    <w:rsid w:val="00946744"/>
    <w:rsid w:val="00956624"/>
    <w:rsid w:val="00957BDB"/>
    <w:rsid w:val="009779E6"/>
    <w:rsid w:val="009828AE"/>
    <w:rsid w:val="00983BB1"/>
    <w:rsid w:val="0099395B"/>
    <w:rsid w:val="009971C3"/>
    <w:rsid w:val="009B0628"/>
    <w:rsid w:val="009D0E28"/>
    <w:rsid w:val="009D2B94"/>
    <w:rsid w:val="009D4784"/>
    <w:rsid w:val="009D65FA"/>
    <w:rsid w:val="009D7ED9"/>
    <w:rsid w:val="009F4E45"/>
    <w:rsid w:val="00A03221"/>
    <w:rsid w:val="00A03BB8"/>
    <w:rsid w:val="00A11C39"/>
    <w:rsid w:val="00A3654C"/>
    <w:rsid w:val="00A44B83"/>
    <w:rsid w:val="00A501CB"/>
    <w:rsid w:val="00A53EB5"/>
    <w:rsid w:val="00A55240"/>
    <w:rsid w:val="00A578D9"/>
    <w:rsid w:val="00A81CBD"/>
    <w:rsid w:val="00A90052"/>
    <w:rsid w:val="00A92B1E"/>
    <w:rsid w:val="00A92EC9"/>
    <w:rsid w:val="00AA502B"/>
    <w:rsid w:val="00AB6859"/>
    <w:rsid w:val="00AD1834"/>
    <w:rsid w:val="00AD449C"/>
    <w:rsid w:val="00AD4601"/>
    <w:rsid w:val="00AD79D2"/>
    <w:rsid w:val="00AE3FC7"/>
    <w:rsid w:val="00AE7982"/>
    <w:rsid w:val="00AF1001"/>
    <w:rsid w:val="00AF727B"/>
    <w:rsid w:val="00B0488A"/>
    <w:rsid w:val="00B10566"/>
    <w:rsid w:val="00B2587C"/>
    <w:rsid w:val="00B27A98"/>
    <w:rsid w:val="00B36538"/>
    <w:rsid w:val="00B3692E"/>
    <w:rsid w:val="00B40056"/>
    <w:rsid w:val="00B40E16"/>
    <w:rsid w:val="00B413BD"/>
    <w:rsid w:val="00B55D7F"/>
    <w:rsid w:val="00B65771"/>
    <w:rsid w:val="00B66C80"/>
    <w:rsid w:val="00B85B98"/>
    <w:rsid w:val="00BA0CA8"/>
    <w:rsid w:val="00BC1E2E"/>
    <w:rsid w:val="00BC7F6C"/>
    <w:rsid w:val="00BD1B8B"/>
    <w:rsid w:val="00BD36E6"/>
    <w:rsid w:val="00BD3B67"/>
    <w:rsid w:val="00BD756A"/>
    <w:rsid w:val="00BE10B4"/>
    <w:rsid w:val="00BE224F"/>
    <w:rsid w:val="00BF5711"/>
    <w:rsid w:val="00C027B1"/>
    <w:rsid w:val="00C04039"/>
    <w:rsid w:val="00C079C9"/>
    <w:rsid w:val="00C155E0"/>
    <w:rsid w:val="00C3259E"/>
    <w:rsid w:val="00C331FF"/>
    <w:rsid w:val="00C352B4"/>
    <w:rsid w:val="00C36C53"/>
    <w:rsid w:val="00C42556"/>
    <w:rsid w:val="00C45E5B"/>
    <w:rsid w:val="00C66235"/>
    <w:rsid w:val="00C93C5E"/>
    <w:rsid w:val="00C957F3"/>
    <w:rsid w:val="00C96068"/>
    <w:rsid w:val="00C97128"/>
    <w:rsid w:val="00CA1710"/>
    <w:rsid w:val="00CC61DB"/>
    <w:rsid w:val="00CE0FC1"/>
    <w:rsid w:val="00CF2A5A"/>
    <w:rsid w:val="00CF4EC8"/>
    <w:rsid w:val="00CF7669"/>
    <w:rsid w:val="00D129C9"/>
    <w:rsid w:val="00D14E6C"/>
    <w:rsid w:val="00D1535C"/>
    <w:rsid w:val="00D15EBE"/>
    <w:rsid w:val="00D24489"/>
    <w:rsid w:val="00D25973"/>
    <w:rsid w:val="00D36BD2"/>
    <w:rsid w:val="00D46B77"/>
    <w:rsid w:val="00D56BDD"/>
    <w:rsid w:val="00D62B03"/>
    <w:rsid w:val="00D8543E"/>
    <w:rsid w:val="00D87B3E"/>
    <w:rsid w:val="00DC10E6"/>
    <w:rsid w:val="00DC35C4"/>
    <w:rsid w:val="00DC4EAF"/>
    <w:rsid w:val="00DE250B"/>
    <w:rsid w:val="00DF3745"/>
    <w:rsid w:val="00E144B0"/>
    <w:rsid w:val="00E16473"/>
    <w:rsid w:val="00E36026"/>
    <w:rsid w:val="00E442CB"/>
    <w:rsid w:val="00E57B48"/>
    <w:rsid w:val="00E649AB"/>
    <w:rsid w:val="00E661C3"/>
    <w:rsid w:val="00E7182F"/>
    <w:rsid w:val="00E72446"/>
    <w:rsid w:val="00E86288"/>
    <w:rsid w:val="00E877B0"/>
    <w:rsid w:val="00E94BA7"/>
    <w:rsid w:val="00EA2ADB"/>
    <w:rsid w:val="00EB1FB5"/>
    <w:rsid w:val="00EB6CD3"/>
    <w:rsid w:val="00EC0AEE"/>
    <w:rsid w:val="00EC4325"/>
    <w:rsid w:val="00F0120C"/>
    <w:rsid w:val="00F101CF"/>
    <w:rsid w:val="00F1786C"/>
    <w:rsid w:val="00F24362"/>
    <w:rsid w:val="00F33E04"/>
    <w:rsid w:val="00F47EC3"/>
    <w:rsid w:val="00F57051"/>
    <w:rsid w:val="00F65991"/>
    <w:rsid w:val="00F67FCC"/>
    <w:rsid w:val="00F721A4"/>
    <w:rsid w:val="00F81DB0"/>
    <w:rsid w:val="00F85B90"/>
    <w:rsid w:val="00F90B68"/>
    <w:rsid w:val="00F945D3"/>
    <w:rsid w:val="00FA0A3B"/>
    <w:rsid w:val="00FA1979"/>
    <w:rsid w:val="00FA4842"/>
    <w:rsid w:val="00FA5DD1"/>
    <w:rsid w:val="00FA78F4"/>
    <w:rsid w:val="00FB2DCE"/>
    <w:rsid w:val="00FB3EA2"/>
    <w:rsid w:val="00FB4355"/>
    <w:rsid w:val="00FC228B"/>
    <w:rsid w:val="00FE6380"/>
    <w:rsid w:val="00FE7094"/>
    <w:rsid w:val="00FF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C188D"/>
  <w15:chartTrackingRefBased/>
  <w15:docId w15:val="{20B47A5B-A168-4A4B-B1CD-979EBE12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16240"/>
    <w:rPr>
      <w:rFonts w:ascii="Tahoma" w:hAnsi="Tahoma" w:cs="Tahoma"/>
      <w:sz w:val="16"/>
      <w:szCs w:val="16"/>
    </w:rPr>
  </w:style>
  <w:style w:type="character" w:styleId="Hyperlink">
    <w:name w:val="Hyperlink"/>
    <w:uiPriority w:val="99"/>
    <w:unhideWhenUsed/>
    <w:rsid w:val="00B40056"/>
    <w:rPr>
      <w:color w:val="0000FF"/>
      <w:u w:val="single"/>
    </w:rPr>
  </w:style>
  <w:style w:type="character" w:styleId="UnresolvedMention">
    <w:name w:val="Unresolved Mention"/>
    <w:uiPriority w:val="99"/>
    <w:semiHidden/>
    <w:unhideWhenUsed/>
    <w:rsid w:val="00CF7669"/>
    <w:rPr>
      <w:color w:val="605E5C"/>
      <w:shd w:val="clear" w:color="auto" w:fill="E1DFDD"/>
    </w:rPr>
  </w:style>
  <w:style w:type="character" w:styleId="FollowedHyperlink">
    <w:name w:val="FollowedHyperlink"/>
    <w:uiPriority w:val="99"/>
    <w:semiHidden/>
    <w:unhideWhenUsed/>
    <w:rsid w:val="00020C3B"/>
    <w:rPr>
      <w:color w:val="954F72"/>
      <w:u w:val="single"/>
    </w:rPr>
  </w:style>
  <w:style w:type="paragraph" w:styleId="ListParagraph">
    <w:name w:val="List Paragraph"/>
    <w:basedOn w:val="Normal"/>
    <w:uiPriority w:val="34"/>
    <w:qFormat/>
    <w:rsid w:val="008F103A"/>
    <w:pPr>
      <w:ind w:left="720"/>
    </w:pPr>
  </w:style>
  <w:style w:type="character" w:styleId="Emphasis">
    <w:name w:val="Emphasis"/>
    <w:uiPriority w:val="20"/>
    <w:qFormat/>
    <w:rsid w:val="009D0E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8823">
      <w:bodyDiv w:val="1"/>
      <w:marLeft w:val="0"/>
      <w:marRight w:val="0"/>
      <w:marTop w:val="0"/>
      <w:marBottom w:val="0"/>
      <w:divBdr>
        <w:top w:val="none" w:sz="0" w:space="0" w:color="auto"/>
        <w:left w:val="none" w:sz="0" w:space="0" w:color="auto"/>
        <w:bottom w:val="none" w:sz="0" w:space="0" w:color="auto"/>
        <w:right w:val="none" w:sz="0" w:space="0" w:color="auto"/>
      </w:divBdr>
    </w:div>
    <w:div w:id="278338299">
      <w:bodyDiv w:val="1"/>
      <w:marLeft w:val="0"/>
      <w:marRight w:val="0"/>
      <w:marTop w:val="0"/>
      <w:marBottom w:val="0"/>
      <w:divBdr>
        <w:top w:val="none" w:sz="0" w:space="0" w:color="auto"/>
        <w:left w:val="none" w:sz="0" w:space="0" w:color="auto"/>
        <w:bottom w:val="none" w:sz="0" w:space="0" w:color="auto"/>
        <w:right w:val="none" w:sz="0" w:space="0" w:color="auto"/>
      </w:divBdr>
    </w:div>
    <w:div w:id="453988977">
      <w:bodyDiv w:val="1"/>
      <w:marLeft w:val="0"/>
      <w:marRight w:val="0"/>
      <w:marTop w:val="0"/>
      <w:marBottom w:val="0"/>
      <w:divBdr>
        <w:top w:val="none" w:sz="0" w:space="0" w:color="auto"/>
        <w:left w:val="none" w:sz="0" w:space="0" w:color="auto"/>
        <w:bottom w:val="none" w:sz="0" w:space="0" w:color="auto"/>
        <w:right w:val="none" w:sz="0" w:space="0" w:color="auto"/>
      </w:divBdr>
    </w:div>
    <w:div w:id="466120359">
      <w:bodyDiv w:val="1"/>
      <w:marLeft w:val="0"/>
      <w:marRight w:val="0"/>
      <w:marTop w:val="0"/>
      <w:marBottom w:val="0"/>
      <w:divBdr>
        <w:top w:val="none" w:sz="0" w:space="0" w:color="auto"/>
        <w:left w:val="none" w:sz="0" w:space="0" w:color="auto"/>
        <w:bottom w:val="none" w:sz="0" w:space="0" w:color="auto"/>
        <w:right w:val="none" w:sz="0" w:space="0" w:color="auto"/>
      </w:divBdr>
    </w:div>
    <w:div w:id="741104333">
      <w:bodyDiv w:val="1"/>
      <w:marLeft w:val="0"/>
      <w:marRight w:val="0"/>
      <w:marTop w:val="0"/>
      <w:marBottom w:val="0"/>
      <w:divBdr>
        <w:top w:val="none" w:sz="0" w:space="0" w:color="auto"/>
        <w:left w:val="none" w:sz="0" w:space="0" w:color="auto"/>
        <w:bottom w:val="none" w:sz="0" w:space="0" w:color="auto"/>
        <w:right w:val="none" w:sz="0" w:space="0" w:color="auto"/>
      </w:divBdr>
      <w:divsChild>
        <w:div w:id="1674381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60 Old Boston Post Road Old Saybrook, CT 06475-2200 Tel</vt:lpstr>
    </vt:vector>
  </TitlesOfParts>
  <Company>Microsoft</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Old Boston Post Road Old Saybrook, CT 06475-2200 Tel</dc:title>
  <dc:subject/>
  <dc:creator>Amanda</dc:creator>
  <cp:keywords/>
  <cp:lastModifiedBy>Joanne Galli</cp:lastModifiedBy>
  <cp:revision>2</cp:revision>
  <cp:lastPrinted>2019-06-18T13:16:00Z</cp:lastPrinted>
  <dcterms:created xsi:type="dcterms:W3CDTF">2023-05-11T14:31:00Z</dcterms:created>
  <dcterms:modified xsi:type="dcterms:W3CDTF">2023-05-11T14:31:00Z</dcterms:modified>
</cp:coreProperties>
</file>